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1AC" w:rsidRDefault="004E7881">
      <w:pPr>
        <w:pStyle w:val="Heading1"/>
        <w:kinsoku w:val="0"/>
        <w:overflowPunct w:val="0"/>
        <w:spacing w:before="40"/>
        <w:rPr>
          <w:rFonts w:ascii="Cambria" w:hAnsi="Cambria" w:cs="Cambria"/>
          <w:spacing w:val="-1"/>
        </w:rPr>
      </w:pPr>
      <w:bookmarkStart w:id="0" w:name="_GoBack"/>
      <w:bookmarkEnd w:id="0"/>
      <w:r>
        <w:rPr>
          <w:rFonts w:ascii="Cambria" w:hAnsi="Cambria" w:cs="Cambria"/>
          <w:spacing w:val="-1"/>
        </w:rPr>
        <w:t>Sust</w:t>
      </w:r>
      <w:r w:rsidR="002F56B0">
        <w:rPr>
          <w:rFonts w:ascii="Cambria" w:hAnsi="Cambria" w:cs="Cambria"/>
          <w:spacing w:val="-1"/>
        </w:rPr>
        <w:t xml:space="preserve">ained Ocean Observations with underwater gliders in support of hurricane </w:t>
      </w:r>
      <w:r w:rsidR="003431AC">
        <w:rPr>
          <w:rFonts w:ascii="Cambria" w:hAnsi="Cambria" w:cs="Cambria"/>
          <w:spacing w:val="-1"/>
        </w:rPr>
        <w:t>intensity forecasts</w:t>
      </w:r>
    </w:p>
    <w:p w:rsidR="002C28DE" w:rsidRDefault="002C28DE" w:rsidP="002C28DE"/>
    <w:p w:rsidR="002C28DE" w:rsidRDefault="002C28DE" w:rsidP="002C28DE">
      <w:r>
        <w:t xml:space="preserve"> </w:t>
      </w:r>
      <w:r w:rsidR="006C2344">
        <w:t xml:space="preserve">Funding agency:  </w:t>
      </w:r>
      <w:r w:rsidR="00907970">
        <w:t>NOA OAR</w:t>
      </w:r>
    </w:p>
    <w:p w:rsidR="001026BE" w:rsidRDefault="001026BE" w:rsidP="002C28DE">
      <w:r>
        <w:t xml:space="preserve"> Partners:</w:t>
      </w:r>
      <w:r w:rsidR="00907970">
        <w:t xml:space="preserve">  University of Delaware</w:t>
      </w:r>
    </w:p>
    <w:p w:rsidR="001026BE" w:rsidRDefault="001026BE" w:rsidP="002C28DE">
      <w:r>
        <w:t xml:space="preserve"> Period of Performance</w:t>
      </w:r>
      <w:r w:rsidR="00907970">
        <w:t>:  01/01/</w:t>
      </w:r>
      <w:r w:rsidR="00D215C6">
        <w:t>2019</w:t>
      </w:r>
      <w:r w:rsidR="00382DBD">
        <w:t>-12/31/20</w:t>
      </w:r>
    </w:p>
    <w:p w:rsidR="001026BE" w:rsidRDefault="001026BE" w:rsidP="002C28DE">
      <w:r>
        <w:t xml:space="preserve"> Total Budget:</w:t>
      </w:r>
      <w:r w:rsidR="00382DBD">
        <w:t xml:space="preserve">  $86</w:t>
      </w:r>
      <w:r w:rsidR="00BD4BEA">
        <w:t>9</w:t>
      </w:r>
      <w:r w:rsidR="002A17A7">
        <w:t>,062</w:t>
      </w:r>
    </w:p>
    <w:p w:rsidR="00871070" w:rsidRPr="002C28DE" w:rsidRDefault="00871070" w:rsidP="002C28DE"/>
    <w:p w:rsidR="003431AC" w:rsidRDefault="003431AC">
      <w:pPr>
        <w:pStyle w:val="Heading1"/>
        <w:kinsoku w:val="0"/>
        <w:overflowPunct w:val="0"/>
        <w:spacing w:before="40"/>
        <w:rPr>
          <w:rFonts w:ascii="Cambria" w:hAnsi="Cambria" w:cs="Cambria"/>
          <w:spacing w:val="-1"/>
        </w:rPr>
      </w:pPr>
    </w:p>
    <w:p w:rsidR="00753B14" w:rsidRDefault="00753B14">
      <w:pPr>
        <w:pStyle w:val="BodyText"/>
        <w:kinsoku w:val="0"/>
        <w:overflowPunct w:val="0"/>
        <w:spacing w:before="11"/>
        <w:ind w:left="0"/>
        <w:rPr>
          <w:rFonts w:ascii="Cambria" w:hAnsi="Cambria" w:cs="Cambria"/>
          <w:b/>
          <w:bCs/>
          <w:sz w:val="23"/>
          <w:szCs w:val="23"/>
        </w:rPr>
      </w:pPr>
    </w:p>
    <w:p w:rsidR="00753B14" w:rsidRDefault="00753B14">
      <w:pPr>
        <w:pStyle w:val="BodyText"/>
        <w:kinsoku w:val="0"/>
        <w:overflowPunct w:val="0"/>
        <w:ind w:right="359"/>
        <w:rPr>
          <w:rFonts w:ascii="Cambria" w:hAnsi="Cambria" w:cs="Cambria"/>
          <w:spacing w:val="-1"/>
        </w:rPr>
      </w:pPr>
      <w:r>
        <w:rPr>
          <w:rFonts w:ascii="Cambria" w:hAnsi="Cambria" w:cs="Cambria"/>
          <w:spacing w:val="-1"/>
        </w:rPr>
        <w:t>The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Rutgers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University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Center</w:t>
      </w:r>
      <w:r>
        <w:rPr>
          <w:rFonts w:ascii="Cambria" w:hAnsi="Cambria" w:cs="Cambria"/>
          <w:spacing w:val="-7"/>
        </w:rPr>
        <w:t xml:space="preserve"> </w:t>
      </w:r>
      <w:r>
        <w:rPr>
          <w:rFonts w:ascii="Cambria" w:hAnsi="Cambria" w:cs="Cambria"/>
          <w:spacing w:val="-1"/>
        </w:rPr>
        <w:t>for</w:t>
      </w:r>
      <w:r>
        <w:rPr>
          <w:rFonts w:ascii="Cambria" w:hAnsi="Cambria" w:cs="Cambria"/>
          <w:spacing w:val="-7"/>
        </w:rPr>
        <w:t xml:space="preserve"> </w:t>
      </w:r>
      <w:r>
        <w:rPr>
          <w:rFonts w:ascii="Cambria" w:hAnsi="Cambria" w:cs="Cambria"/>
          <w:spacing w:val="-1"/>
        </w:rPr>
        <w:t>Ocean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Observing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Leadership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(RUCOOL)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will</w:t>
      </w:r>
      <w:r>
        <w:rPr>
          <w:rFonts w:ascii="Cambria" w:hAnsi="Cambria" w:cs="Cambria"/>
          <w:spacing w:val="93"/>
        </w:rPr>
        <w:t xml:space="preserve"> </w:t>
      </w:r>
      <w:r>
        <w:rPr>
          <w:rFonts w:ascii="Cambria" w:hAnsi="Cambria" w:cs="Cambria"/>
          <w:spacing w:val="-1"/>
        </w:rPr>
        <w:t>conduct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tasks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described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below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in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support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of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the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project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“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Sustained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Ocean</w:t>
      </w:r>
      <w:r>
        <w:rPr>
          <w:rFonts w:ascii="Cambria" w:hAnsi="Cambria" w:cs="Cambria"/>
          <w:spacing w:val="67"/>
        </w:rPr>
        <w:t xml:space="preserve"> </w:t>
      </w:r>
      <w:r>
        <w:rPr>
          <w:rFonts w:ascii="Cambria" w:hAnsi="Cambria" w:cs="Cambria"/>
          <w:spacing w:val="-1"/>
        </w:rPr>
        <w:t>Observations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with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underwater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gliders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in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support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of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hurricane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intensity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forecasts”</w:t>
      </w:r>
      <w:r>
        <w:rPr>
          <w:rFonts w:ascii="Cambria" w:hAnsi="Cambria" w:cs="Cambria"/>
          <w:spacing w:val="83"/>
        </w:rPr>
        <w:t xml:space="preserve"> </w:t>
      </w:r>
      <w:r>
        <w:rPr>
          <w:rFonts w:ascii="Cambria" w:hAnsi="Cambria" w:cs="Cambria"/>
        </w:rPr>
        <w:t>submitted</w:t>
      </w:r>
      <w:r>
        <w:rPr>
          <w:rFonts w:ascii="Cambria" w:hAnsi="Cambria" w:cs="Cambria"/>
          <w:spacing w:val="-8"/>
        </w:rPr>
        <w:t xml:space="preserve"> </w:t>
      </w:r>
      <w:r>
        <w:rPr>
          <w:rFonts w:ascii="Cambria" w:hAnsi="Cambria" w:cs="Cambria"/>
          <w:spacing w:val="-1"/>
        </w:rPr>
        <w:t>to</w:t>
      </w:r>
      <w:r>
        <w:rPr>
          <w:rFonts w:ascii="Cambria" w:hAnsi="Cambria" w:cs="Cambria"/>
          <w:spacing w:val="-7"/>
        </w:rPr>
        <w:t xml:space="preserve"> </w:t>
      </w:r>
      <w:r>
        <w:rPr>
          <w:rFonts w:ascii="Cambria" w:hAnsi="Cambria" w:cs="Cambria"/>
          <w:spacing w:val="-1"/>
        </w:rPr>
        <w:t>the</w:t>
      </w:r>
      <w:r>
        <w:rPr>
          <w:rFonts w:ascii="Cambria" w:hAnsi="Cambria" w:cs="Cambria"/>
          <w:spacing w:val="-7"/>
        </w:rPr>
        <w:t xml:space="preserve"> </w:t>
      </w:r>
      <w:r>
        <w:rPr>
          <w:rFonts w:ascii="Cambria" w:hAnsi="Cambria" w:cs="Cambria"/>
          <w:spacing w:val="-1"/>
        </w:rPr>
        <w:t>NOAA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research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announcement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NOAA-OAR-HSPO-2019-200590.</w:t>
      </w:r>
    </w:p>
    <w:p w:rsidR="00753B14" w:rsidRDefault="00753B14">
      <w:pPr>
        <w:pStyle w:val="BodyText"/>
        <w:kinsoku w:val="0"/>
        <w:overflowPunct w:val="0"/>
        <w:spacing w:before="1"/>
        <w:ind w:left="0"/>
        <w:rPr>
          <w:rFonts w:ascii="Cambria" w:hAnsi="Cambria" w:cs="Cambria"/>
        </w:rPr>
      </w:pPr>
    </w:p>
    <w:p w:rsidR="00753B14" w:rsidRDefault="00753B14">
      <w:pPr>
        <w:pStyle w:val="BodyText"/>
        <w:kinsoku w:val="0"/>
        <w:overflowPunct w:val="0"/>
        <w:ind w:right="189"/>
        <w:rPr>
          <w:rFonts w:ascii="Cambria" w:hAnsi="Cambria" w:cs="Cambria"/>
          <w:spacing w:val="-1"/>
        </w:rPr>
      </w:pPr>
      <w:r>
        <w:rPr>
          <w:rFonts w:ascii="Cambria" w:hAnsi="Cambria" w:cs="Cambria"/>
          <w:spacing w:val="-1"/>
        </w:rPr>
        <w:t>RUCOOL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will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prepare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deploy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3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autonomous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underwater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gliders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total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of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6</w:t>
      </w:r>
      <w:r>
        <w:rPr>
          <w:rFonts w:ascii="Cambria" w:hAnsi="Cambria" w:cs="Cambria"/>
          <w:spacing w:val="55"/>
          <w:w w:val="99"/>
        </w:rPr>
        <w:t xml:space="preserve"> </w:t>
      </w:r>
      <w:r>
        <w:rPr>
          <w:rFonts w:ascii="Cambria" w:hAnsi="Cambria" w:cs="Cambria"/>
          <w:spacing w:val="-1"/>
        </w:rPr>
        <w:t>times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each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year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for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the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2019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2020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hurricane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seasons.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This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will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include</w:t>
      </w:r>
      <w:r>
        <w:rPr>
          <w:rFonts w:ascii="Cambria" w:hAnsi="Cambria" w:cs="Cambria"/>
          <w:spacing w:val="57"/>
          <w:w w:val="99"/>
        </w:rPr>
        <w:t xml:space="preserve"> </w:t>
      </w:r>
      <w:r>
        <w:rPr>
          <w:rFonts w:ascii="Cambria" w:hAnsi="Cambria" w:cs="Cambria"/>
          <w:spacing w:val="-1"/>
        </w:rPr>
        <w:t>procurement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of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new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rechargeable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batteries,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2"/>
        </w:rPr>
        <w:t>glider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ballasting,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glider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deployment,</w:t>
      </w:r>
      <w:r>
        <w:rPr>
          <w:rFonts w:ascii="Cambria" w:hAnsi="Cambria" w:cs="Cambria"/>
          <w:spacing w:val="85"/>
        </w:rPr>
        <w:t xml:space="preserve"> </w:t>
      </w:r>
      <w:r>
        <w:rPr>
          <w:rFonts w:ascii="Cambria" w:hAnsi="Cambria" w:cs="Cambria"/>
          <w:spacing w:val="-1"/>
        </w:rPr>
        <w:t>piloting,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recovery,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recharge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re-deployment.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Glider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lead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PI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senior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personnel</w:t>
      </w:r>
      <w:r>
        <w:rPr>
          <w:rFonts w:ascii="Cambria" w:hAnsi="Cambria" w:cs="Cambria"/>
          <w:spacing w:val="91"/>
        </w:rPr>
        <w:t xml:space="preserve"> </w:t>
      </w:r>
      <w:r>
        <w:rPr>
          <w:rFonts w:ascii="Cambria" w:hAnsi="Cambria" w:cs="Cambria"/>
          <w:spacing w:val="-1"/>
        </w:rPr>
        <w:t>will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work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closely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with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project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partners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to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coordinate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glider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deployment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locations</w:t>
      </w:r>
      <w:r>
        <w:rPr>
          <w:rFonts w:ascii="Cambria" w:hAnsi="Cambria" w:cs="Cambria"/>
          <w:spacing w:val="71"/>
          <w:w w:val="99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sample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strategy.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data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analyst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will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ensure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high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quality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data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submission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to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the</w:t>
      </w:r>
      <w:r>
        <w:rPr>
          <w:rFonts w:ascii="Cambria" w:hAnsi="Cambria" w:cs="Cambria"/>
          <w:spacing w:val="61"/>
          <w:w w:val="99"/>
        </w:rPr>
        <w:t xml:space="preserve"> </w:t>
      </w:r>
      <w:r>
        <w:rPr>
          <w:rFonts w:ascii="Cambria" w:hAnsi="Cambria" w:cs="Cambria"/>
          <w:spacing w:val="-1"/>
        </w:rPr>
        <w:t>Integrated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Ocean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Observing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System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(IOOS)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data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assembly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center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(DAC)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trace</w:t>
      </w:r>
      <w:r>
        <w:rPr>
          <w:rFonts w:ascii="Cambria" w:hAnsi="Cambria" w:cs="Cambria"/>
          <w:spacing w:val="68"/>
          <w:w w:val="99"/>
        </w:rPr>
        <w:t xml:space="preserve"> </w:t>
      </w:r>
      <w:r>
        <w:rPr>
          <w:rFonts w:ascii="Cambria" w:hAnsi="Cambria" w:cs="Cambria"/>
          <w:spacing w:val="-1"/>
        </w:rPr>
        <w:t>data</w:t>
      </w:r>
      <w:r>
        <w:rPr>
          <w:rFonts w:ascii="Cambria" w:hAnsi="Cambria" w:cs="Cambria"/>
        </w:rPr>
        <w:t xml:space="preserve"> as it’s assimilated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into</w:t>
      </w:r>
      <w:r>
        <w:rPr>
          <w:rFonts w:ascii="Cambria" w:hAnsi="Cambria" w:cs="Cambria"/>
        </w:rPr>
        <w:t xml:space="preserve"> the operational </w:t>
      </w:r>
      <w:r>
        <w:rPr>
          <w:rFonts w:ascii="Cambria" w:hAnsi="Cambria" w:cs="Cambria"/>
          <w:spacing w:val="-1"/>
        </w:rPr>
        <w:t>coupled hurricane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  <w:spacing w:val="-1"/>
        </w:rPr>
        <w:t>forecast</w:t>
      </w:r>
      <w:r>
        <w:rPr>
          <w:rFonts w:ascii="Cambria" w:hAnsi="Cambria" w:cs="Cambria"/>
          <w:spacing w:val="3"/>
        </w:rPr>
        <w:t xml:space="preserve"> </w:t>
      </w:r>
      <w:r>
        <w:rPr>
          <w:rFonts w:ascii="Cambria" w:hAnsi="Cambria" w:cs="Cambria"/>
          <w:spacing w:val="-1"/>
        </w:rPr>
        <w:t>models.</w:t>
      </w:r>
    </w:p>
    <w:p w:rsidR="00753B14" w:rsidRDefault="00753B14">
      <w:pPr>
        <w:pStyle w:val="BodyText"/>
        <w:kinsoku w:val="0"/>
        <w:overflowPunct w:val="0"/>
        <w:ind w:right="189"/>
        <w:rPr>
          <w:rFonts w:ascii="Cambria" w:hAnsi="Cambria" w:cs="Cambria"/>
          <w:spacing w:val="-1"/>
        </w:rPr>
        <w:sectPr w:rsidR="00753B14">
          <w:type w:val="continuous"/>
          <w:pgSz w:w="12240" w:h="15840"/>
          <w:pgMar w:top="1400" w:right="1720" w:bottom="280" w:left="1700" w:header="720" w:footer="720" w:gutter="0"/>
          <w:cols w:space="720"/>
          <w:noEndnote/>
        </w:sectPr>
      </w:pPr>
    </w:p>
    <w:p w:rsidR="00753B14" w:rsidRDefault="00753B14">
      <w:pPr>
        <w:pStyle w:val="BodyText"/>
        <w:kinsoku w:val="0"/>
        <w:overflowPunct w:val="0"/>
        <w:spacing w:before="39"/>
        <w:ind w:right="810"/>
      </w:pPr>
      <w:r>
        <w:rPr>
          <w:b/>
          <w:bCs/>
          <w:spacing w:val="-1"/>
        </w:rPr>
        <w:lastRenderedPageBreak/>
        <w:t>Project</w:t>
      </w:r>
      <w:r>
        <w:rPr>
          <w:b/>
          <w:bCs/>
        </w:rPr>
        <w:t xml:space="preserve"> Title: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Sustained</w:t>
      </w:r>
      <w:r>
        <w:rPr>
          <w:spacing w:val="2"/>
        </w:rPr>
        <w:t xml:space="preserve"> </w:t>
      </w:r>
      <w:r>
        <w:rPr>
          <w:spacing w:val="-1"/>
        </w:rPr>
        <w:t>Ocean</w:t>
      </w:r>
      <w:r>
        <w:rPr>
          <w:spacing w:val="2"/>
        </w:rPr>
        <w:t xml:space="preserve"> </w:t>
      </w:r>
      <w:r>
        <w:rPr>
          <w:spacing w:val="-1"/>
        </w:rPr>
        <w:t>Observations</w:t>
      </w:r>
      <w:r>
        <w:t xml:space="preserve"> with </w:t>
      </w:r>
      <w:r>
        <w:rPr>
          <w:spacing w:val="-1"/>
        </w:rPr>
        <w:t>underwater</w:t>
      </w:r>
      <w:r>
        <w:rPr>
          <w:spacing w:val="1"/>
        </w:rPr>
        <w:t xml:space="preserve"> </w:t>
      </w:r>
      <w:r>
        <w:rPr>
          <w:spacing w:val="-1"/>
        </w:rPr>
        <w:t>gliders</w:t>
      </w:r>
      <w:r>
        <w:t xml:space="preserve"> in support of</w:t>
      </w:r>
      <w:r>
        <w:rPr>
          <w:spacing w:val="71"/>
        </w:rPr>
        <w:t xml:space="preserve"> </w:t>
      </w:r>
      <w:r>
        <w:rPr>
          <w:spacing w:val="-1"/>
        </w:rPr>
        <w:t xml:space="preserve">hurricane </w:t>
      </w:r>
      <w:r>
        <w:t>intensity</w:t>
      </w:r>
      <w:r>
        <w:rPr>
          <w:spacing w:val="-5"/>
        </w:rPr>
        <w:t xml:space="preserve"> </w:t>
      </w:r>
      <w:r>
        <w:t>forecasts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  <w:rPr>
          <w:spacing w:val="-1"/>
        </w:rPr>
      </w:pPr>
      <w:r>
        <w:rPr>
          <w:b/>
          <w:bCs/>
          <w:spacing w:val="-1"/>
        </w:rPr>
        <w:t xml:space="preserve">Project Lead: </w:t>
      </w:r>
      <w:r>
        <w:t xml:space="preserve">Travis </w:t>
      </w:r>
      <w:r>
        <w:rPr>
          <w:spacing w:val="-1"/>
        </w:rPr>
        <w:t>Miles</w:t>
      </w:r>
      <w:r>
        <w:t xml:space="preserve"> </w:t>
      </w:r>
      <w:r>
        <w:rPr>
          <w:spacing w:val="-1"/>
        </w:rPr>
        <w:t>(Rutgers</w:t>
      </w:r>
      <w:r>
        <w:t xml:space="preserve"> </w:t>
      </w:r>
      <w:r>
        <w:rPr>
          <w:spacing w:val="-1"/>
        </w:rPr>
        <w:t>University)</w:t>
      </w:r>
    </w:p>
    <w:p w:rsidR="00753B14" w:rsidRDefault="00753B14">
      <w:pPr>
        <w:pStyle w:val="BodyText"/>
        <w:kinsoku w:val="0"/>
        <w:overflowPunct w:val="0"/>
        <w:rPr>
          <w:spacing w:val="-1"/>
        </w:rPr>
      </w:pPr>
      <w:r>
        <w:rPr>
          <w:b/>
          <w:bCs/>
          <w:spacing w:val="-1"/>
        </w:rPr>
        <w:t>MARACOOS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Executive Director: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Gerhard</w:t>
      </w:r>
      <w:r>
        <w:t xml:space="preserve"> Kuska</w:t>
      </w:r>
      <w:r>
        <w:rPr>
          <w:spacing w:val="-1"/>
        </w:rPr>
        <w:t xml:space="preserve"> </w:t>
      </w:r>
      <w:r>
        <w:t>(University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Delaware)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  <w:ind w:right="101"/>
        <w:rPr>
          <w:spacing w:val="-1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proposed here</w:t>
      </w:r>
      <w:r>
        <w:rPr>
          <w:spacing w:val="1"/>
        </w:rPr>
        <w:t xml:space="preserve"> </w:t>
      </w:r>
      <w:r>
        <w:rPr>
          <w:spacing w:val="-1"/>
        </w:rPr>
        <w:t>responds</w:t>
      </w:r>
      <w:r>
        <w:t xml:space="preserve"> to the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Oceanic and</w:t>
      </w:r>
      <w:r>
        <w:t xml:space="preserve"> Atmospheric</w:t>
      </w:r>
      <w:r>
        <w:rPr>
          <w:spacing w:val="-1"/>
        </w:rPr>
        <w:t xml:space="preserve"> Administration</w:t>
      </w:r>
      <w:r>
        <w:rPr>
          <w:spacing w:val="67"/>
        </w:rPr>
        <w:t xml:space="preserve"> </w:t>
      </w:r>
      <w:r>
        <w:rPr>
          <w:spacing w:val="-1"/>
        </w:rPr>
        <w:t>(NOAA)</w:t>
      </w:r>
      <w:r>
        <w:t xml:space="preserve"> </w:t>
      </w:r>
      <w:r>
        <w:rPr>
          <w:spacing w:val="-1"/>
        </w:rPr>
        <w:t xml:space="preserve">Disaster </w:t>
      </w:r>
      <w:r>
        <w:t xml:space="preserve">Related </w:t>
      </w:r>
      <w:r>
        <w:rPr>
          <w:spacing w:val="-1"/>
        </w:rPr>
        <w:t>Appropriations</w:t>
      </w:r>
      <w:r>
        <w:t xml:space="preserve"> for </w:t>
      </w:r>
      <w:r>
        <w:rPr>
          <w:spacing w:val="-1"/>
        </w:rPr>
        <w:t>Improving Forecasting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Assimilation (DRA</w:t>
      </w:r>
      <w:r>
        <w:rPr>
          <w:spacing w:val="83"/>
        </w:rPr>
        <w:t xml:space="preserve"> </w:t>
      </w:r>
      <w:r>
        <w:rPr>
          <w:spacing w:val="-1"/>
        </w:rPr>
        <w:t>IFAA)</w:t>
      </w:r>
      <w:r>
        <w:t xml:space="preserve"> Portfolio. The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focus</w:t>
      </w:r>
      <w:r>
        <w:rPr>
          <w:spacing w:val="2"/>
        </w:rPr>
        <w:t xml:space="preserve"> </w:t>
      </w:r>
      <w:r>
        <w:rPr>
          <w:spacing w:val="-1"/>
        </w:rPr>
        <w:t xml:space="preserve">area </w:t>
      </w:r>
      <w:r>
        <w:t xml:space="preserve">is: 2f </w:t>
      </w:r>
      <w:r>
        <w:rPr>
          <w:spacing w:val="-1"/>
        </w:rPr>
        <w:t>“Accelerate</w:t>
      </w:r>
      <w:r>
        <w:rPr>
          <w:spacing w:val="4"/>
        </w:rPr>
        <w:t xml:space="preserve"> </w:t>
      </w:r>
      <w:r>
        <w:rPr>
          <w:spacing w:val="-1"/>
        </w:rPr>
        <w:t>Improvements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t>Intensity</w:t>
      </w:r>
      <w:r>
        <w:rPr>
          <w:spacing w:val="55"/>
        </w:rPr>
        <w:t xml:space="preserve"> </w:t>
      </w:r>
      <w:r>
        <w:rPr>
          <w:spacing w:val="-1"/>
        </w:rPr>
        <w:t>Forecasting:</w:t>
      </w:r>
      <w:r>
        <w:t xml:space="preserve"> support the</w:t>
      </w:r>
      <w:r>
        <w:rPr>
          <w:spacing w:val="1"/>
        </w:rPr>
        <w:t xml:space="preserve"> </w:t>
      </w:r>
      <w:r>
        <w:rPr>
          <w:spacing w:val="-1"/>
        </w:rPr>
        <w:t>continued</w:t>
      </w:r>
      <w:r>
        <w:t xml:space="preserve"> availability</w:t>
      </w:r>
      <w:r>
        <w:rPr>
          <w:spacing w:val="-3"/>
        </w:rPr>
        <w:t xml:space="preserve"> </w:t>
      </w:r>
      <w:r>
        <w:t>and use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platforms</w:t>
      </w:r>
      <w: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systems</w:t>
      </w:r>
      <w:r>
        <w:t xml:space="preserve"> for</w:t>
      </w:r>
      <w:r>
        <w:rPr>
          <w:spacing w:val="-1"/>
        </w:rPr>
        <w:t xml:space="preserve"> </w:t>
      </w:r>
      <w:r>
        <w:t xml:space="preserve">improvements to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rPr>
          <w:spacing w:val="-1"/>
        </w:rPr>
        <w:t>forecasting</w:t>
      </w:r>
      <w:r>
        <w:t xml:space="preserve"> skill, </w:t>
      </w:r>
      <w:r>
        <w:rPr>
          <w:spacing w:val="-1"/>
        </w:rPr>
        <w:t>specifically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>intensity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rPr>
          <w:spacing w:val="-1"/>
        </w:rPr>
        <w:t>track”</w:t>
      </w:r>
    </w:p>
    <w:p w:rsidR="00753B14" w:rsidRDefault="00753B14">
      <w:pPr>
        <w:pStyle w:val="BodyText"/>
        <w:kinsoku w:val="0"/>
        <w:overflowPunct w:val="0"/>
        <w:spacing w:before="1"/>
        <w:ind w:left="0"/>
      </w:pPr>
    </w:p>
    <w:p w:rsidR="00753B14" w:rsidRDefault="00753B14">
      <w:pPr>
        <w:pStyle w:val="Heading1"/>
        <w:numPr>
          <w:ilvl w:val="0"/>
          <w:numId w:val="2"/>
        </w:numPr>
        <w:tabs>
          <w:tab w:val="left" w:pos="361"/>
        </w:tabs>
        <w:kinsoku w:val="0"/>
        <w:overflowPunct w:val="0"/>
        <w:spacing w:line="551" w:lineRule="auto"/>
        <w:ind w:right="7482" w:firstLine="0"/>
        <w:rPr>
          <w:b w:val="0"/>
          <w:bCs w:val="0"/>
          <w:color w:val="000000"/>
        </w:rPr>
      </w:pPr>
      <w:r>
        <w:rPr>
          <w:spacing w:val="-1"/>
        </w:rPr>
        <w:t>Background</w:t>
      </w:r>
      <w:r>
        <w:rPr>
          <w:spacing w:val="28"/>
        </w:rPr>
        <w:t xml:space="preserve"> </w:t>
      </w:r>
      <w:r>
        <w:rPr>
          <w:color w:val="4985E8"/>
        </w:rPr>
        <w:t>Why do this</w:t>
      </w:r>
      <w:r>
        <w:rPr>
          <w:color w:val="4985E8"/>
          <w:spacing w:val="-3"/>
        </w:rPr>
        <w:t xml:space="preserve"> </w:t>
      </w:r>
      <w:r>
        <w:rPr>
          <w:color w:val="4985E8"/>
        </w:rPr>
        <w:t>work?</w:t>
      </w:r>
    </w:p>
    <w:p w:rsidR="00753B14" w:rsidRDefault="00753B14">
      <w:pPr>
        <w:pStyle w:val="BodyText"/>
        <w:kinsoku w:val="0"/>
        <w:overflowPunct w:val="0"/>
        <w:spacing w:before="15"/>
        <w:ind w:right="101"/>
      </w:pPr>
      <w:r>
        <w:rPr>
          <w:spacing w:val="-1"/>
        </w:rPr>
        <w:t>Hurricanes</w:t>
      </w:r>
      <w:r>
        <w:t xml:space="preserve"> are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costliest</w:t>
      </w:r>
      <w:r>
        <w:t xml:space="preserve"> </w:t>
      </w:r>
      <w:r>
        <w:rPr>
          <w:spacing w:val="-1"/>
        </w:rPr>
        <w:t>and</w:t>
      </w:r>
      <w:r>
        <w:t xml:space="preserve"> most </w:t>
      </w:r>
      <w:r>
        <w:rPr>
          <w:spacing w:val="-1"/>
        </w:rPr>
        <w:t>dangerous</w:t>
      </w:r>
      <w:r>
        <w:t xml:space="preserve"> </w:t>
      </w:r>
      <w:r>
        <w:rPr>
          <w:spacing w:val="-1"/>
        </w:rPr>
        <w:t>natural</w:t>
      </w:r>
      <w:r>
        <w:t xml:space="preserve"> hazards on </w:t>
      </w:r>
      <w:r>
        <w:rPr>
          <w:spacing w:val="-1"/>
        </w:rPr>
        <w:t>Earth.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the </w:t>
      </w:r>
      <w:r>
        <w:rPr>
          <w:spacing w:val="-1"/>
        </w:rPr>
        <w:t>US</w:t>
      </w:r>
      <w:r>
        <w:rPr>
          <w:spacing w:val="69"/>
        </w:rPr>
        <w:t xml:space="preserve"> </w:t>
      </w:r>
      <w:r>
        <w:rPr>
          <w:spacing w:val="-1"/>
        </w:rPr>
        <w:t>alone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high</w:t>
      </w:r>
      <w:r>
        <w:t xml:space="preserve"> winds, storm </w:t>
      </w:r>
      <w:r>
        <w:rPr>
          <w:spacing w:val="-1"/>
        </w:rPr>
        <w:t>surges,</w:t>
      </w:r>
      <w:r>
        <w:t xml:space="preserve"> </w:t>
      </w:r>
      <w:r>
        <w:rPr>
          <w:spacing w:val="-1"/>
        </w:rPr>
        <w:t>and</w:t>
      </w:r>
      <w:r>
        <w:t xml:space="preserve"> heavy</w:t>
      </w:r>
      <w:r>
        <w:rPr>
          <w:spacing w:val="-5"/>
        </w:rPr>
        <w:t xml:space="preserve"> </w:t>
      </w:r>
      <w:r>
        <w:rPr>
          <w:spacing w:val="-1"/>
        </w:rPr>
        <w:t>precipitation</w:t>
      </w:r>
      <w:r>
        <w:t xml:space="preserve"> </w:t>
      </w:r>
      <w:r>
        <w:rPr>
          <w:spacing w:val="-1"/>
        </w:rPr>
        <w:t xml:space="preserve">are </w:t>
      </w:r>
      <w:r>
        <w:t xml:space="preserve">responsible </w:t>
      </w:r>
      <w:r>
        <w:rPr>
          <w:spacing w:val="-1"/>
        </w:rPr>
        <w:t>for</w:t>
      </w:r>
      <w:r>
        <w:t xml:space="preserve"> over </w:t>
      </w:r>
      <w:r>
        <w:rPr>
          <w:spacing w:val="-1"/>
        </w:rPr>
        <w:t>1400</w:t>
      </w:r>
      <w:r>
        <w:rPr>
          <w:spacing w:val="79"/>
        </w:rPr>
        <w:t xml:space="preserve"> </w:t>
      </w:r>
      <w:r>
        <w:rPr>
          <w:spacing w:val="-1"/>
        </w:rPr>
        <w:t>deaths</w:t>
      </w:r>
      <w:r>
        <w:t xml:space="preserve"> since</w:t>
      </w:r>
      <w:r>
        <w:rPr>
          <w:spacing w:val="-2"/>
        </w:rPr>
        <w:t xml:space="preserve"> </w:t>
      </w:r>
      <w:r>
        <w:t>2005, have</w:t>
      </w:r>
      <w:r>
        <w:rPr>
          <w:spacing w:val="-1"/>
        </w:rPr>
        <w:t xml:space="preserve"> accounted</w:t>
      </w:r>
      <w:r>
        <w:t xml:space="preserve"> for nearly</w:t>
      </w:r>
      <w:r>
        <w:rPr>
          <w:spacing w:val="-5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all</w:t>
      </w:r>
      <w:r>
        <w:t xml:space="preserve"> billion </w:t>
      </w:r>
      <w:r>
        <w:rPr>
          <w:spacing w:val="-1"/>
        </w:rPr>
        <w:t>dollar</w:t>
      </w:r>
      <w:r>
        <w:t xml:space="preserve"> </w:t>
      </w:r>
      <w:r>
        <w:rPr>
          <w:spacing w:val="1"/>
        </w:rPr>
        <w:t>or</w:t>
      </w:r>
      <w:r>
        <w:t xml:space="preserve">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disasters,</w:t>
      </w:r>
      <w:r>
        <w:rPr>
          <w:spacing w:val="8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cost</w:t>
      </w:r>
      <w:r>
        <w:t xml:space="preserve"> an </w:t>
      </w:r>
      <w:r>
        <w:rPr>
          <w:spacing w:val="-1"/>
        </w:rPr>
        <w:t xml:space="preserve">average </w:t>
      </w:r>
      <w:r>
        <w:t>of over $15</w:t>
      </w:r>
      <w:r>
        <w:rPr>
          <w:spacing w:val="-1"/>
        </w:rPr>
        <w:t xml:space="preserve"> </w:t>
      </w:r>
      <w:r>
        <w:t xml:space="preserve">billion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disaster</w:t>
      </w:r>
      <w:r>
        <w:rPr>
          <w:spacing w:val="1"/>
        </w:rPr>
        <w:t xml:space="preserve"> </w:t>
      </w:r>
      <w:hyperlink r:id="rId5" w:history="1">
        <w:r>
          <w:rPr>
            <w:spacing w:val="-1"/>
          </w:rPr>
          <w:t>(https://www.ncdc.noaa.gov/billions/).</w:t>
        </w:r>
      </w:hyperlink>
      <w:r>
        <w:t xml:space="preserve"> With</w:t>
      </w:r>
      <w:r>
        <w:rPr>
          <w:spacing w:val="103"/>
        </w:rPr>
        <w:t xml:space="preserve"> </w:t>
      </w:r>
      <w:r>
        <w:rPr>
          <w:spacing w:val="-1"/>
        </w:rPr>
        <w:t>increasing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t xml:space="preserve"> and </w:t>
      </w:r>
      <w:r>
        <w:rPr>
          <w:spacing w:val="-1"/>
        </w:rPr>
        <w:t>growing</w:t>
      </w:r>
      <w:r>
        <w:rPr>
          <w:spacing w:val="-3"/>
        </w:rPr>
        <w:t xml:space="preserve"> </w:t>
      </w:r>
      <w:r>
        <w:t xml:space="preserve">populations </w:t>
      </w:r>
      <w:r>
        <w:rPr>
          <w:spacing w:val="-1"/>
        </w:rPr>
        <w:t>near</w:t>
      </w:r>
      <w:r>
        <w:t xml:space="preserve"> the </w:t>
      </w:r>
      <w:r>
        <w:rPr>
          <w:spacing w:val="-1"/>
        </w:rPr>
        <w:t>coastlines</w:t>
      </w:r>
      <w:r>
        <w:t xml:space="preserve"> </w:t>
      </w:r>
      <w:r>
        <w:rPr>
          <w:spacing w:val="-1"/>
        </w:rPr>
        <w:t xml:space="preserve">these </w:t>
      </w:r>
      <w:r>
        <w:t>impacts have</w:t>
      </w:r>
      <w:r>
        <w:rPr>
          <w:spacing w:val="-2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t xml:space="preserve">potential to </w:t>
      </w:r>
      <w:r>
        <w:rPr>
          <w:spacing w:val="-1"/>
        </w:rPr>
        <w:t>increase.</w:t>
      </w:r>
      <w:r>
        <w:t xml:space="preserve"> To</w:t>
      </w:r>
      <w:r>
        <w:rPr>
          <w:spacing w:val="1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 xml:space="preserve">plan </w:t>
      </w:r>
      <w:r>
        <w:rPr>
          <w:spacing w:val="-1"/>
        </w:rPr>
        <w:t>and</w:t>
      </w:r>
      <w:r>
        <w:t xml:space="preserve"> prepare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extreme</w:t>
      </w:r>
      <w:r>
        <w:t xml:space="preserve"> </w:t>
      </w:r>
      <w:r>
        <w:rPr>
          <w:spacing w:val="-1"/>
        </w:rPr>
        <w:t>events,</w:t>
      </w:r>
      <w:r>
        <w:t xml:space="preserve"> </w:t>
      </w:r>
      <w:r>
        <w:rPr>
          <w:spacing w:val="-1"/>
        </w:rPr>
        <w:t>accurate</w:t>
      </w:r>
      <w:r>
        <w:t xml:space="preserve"> </w:t>
      </w:r>
      <w:r>
        <w:rPr>
          <w:spacing w:val="-1"/>
        </w:rPr>
        <w:t>forecasts</w:t>
      </w:r>
      <w:r>
        <w:rPr>
          <w:spacing w:val="75"/>
        </w:rPr>
        <w:t xml:space="preserve"> </w:t>
      </w:r>
      <w:r>
        <w:t xml:space="preserve">of </w:t>
      </w:r>
      <w:r>
        <w:rPr>
          <w:spacing w:val="-1"/>
        </w:rPr>
        <w:t>tropical</w:t>
      </w:r>
      <w:r>
        <w:t xml:space="preserve"> cyclone</w:t>
      </w:r>
      <w:r>
        <w:rPr>
          <w:spacing w:val="-1"/>
        </w:rPr>
        <w:t xml:space="preserve"> track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intensity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required. </w:t>
      </w:r>
      <w:r>
        <w:rPr>
          <w:spacing w:val="-1"/>
        </w:rPr>
        <w:t>Track</w:t>
      </w:r>
      <w:r>
        <w:t xml:space="preserve"> </w:t>
      </w:r>
      <w:r>
        <w:rPr>
          <w:spacing w:val="-1"/>
        </w:rPr>
        <w:t>forecasts</w:t>
      </w:r>
      <w:r>
        <w:t xml:space="preserve"> </w:t>
      </w:r>
      <w:r>
        <w:rPr>
          <w:spacing w:val="-1"/>
        </w:rPr>
        <w:t xml:space="preserve">have </w:t>
      </w:r>
      <w:r>
        <w:t>improved dramatically</w:t>
      </w:r>
      <w:r>
        <w:rPr>
          <w:spacing w:val="6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1970,</w:t>
      </w:r>
      <w:r>
        <w:rPr>
          <w:spacing w:val="4"/>
        </w:rPr>
        <w:t xml:space="preserve"> </w:t>
      </w:r>
      <w:r>
        <w:rPr>
          <w:spacing w:val="-2"/>
        </w:rPr>
        <w:t>yet</w:t>
      </w:r>
      <w:r>
        <w:t xml:space="preserve"> similar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has </w:t>
      </w:r>
      <w:r>
        <w:rPr>
          <w:spacing w:val="-1"/>
        </w:rPr>
        <w:t>lagged</w:t>
      </w:r>
      <w:r>
        <w:t xml:space="preserve"> in hurricane</w:t>
      </w:r>
      <w:r>
        <w:rPr>
          <w:spacing w:val="-1"/>
        </w:rPr>
        <w:t xml:space="preserve"> </w:t>
      </w:r>
      <w:r>
        <w:t>intensity</w:t>
      </w:r>
      <w:r>
        <w:rPr>
          <w:spacing w:val="-5"/>
        </w:rPr>
        <w:t xml:space="preserve"> </w:t>
      </w:r>
      <w:r>
        <w:t>prediction</w:t>
      </w:r>
      <w:r>
        <w:rPr>
          <w:spacing w:val="2"/>
        </w:rPr>
        <w:t xml:space="preserve"> </w:t>
      </w:r>
      <w:r>
        <w:rPr>
          <w:spacing w:val="-1"/>
        </w:rPr>
        <w:t>(Figure</w:t>
      </w:r>
      <w:r>
        <w:rPr>
          <w:spacing w:val="-2"/>
        </w:rPr>
        <w:t xml:space="preserve"> </w:t>
      </w:r>
      <w:r>
        <w:t>1).</w:t>
      </w:r>
    </w:p>
    <w:p w:rsidR="00753B14" w:rsidRDefault="00753B14">
      <w:pPr>
        <w:pStyle w:val="BodyText"/>
        <w:kinsoku w:val="0"/>
        <w:overflowPunct w:val="0"/>
        <w:ind w:right="101"/>
        <w:rPr>
          <w:spacing w:val="-1"/>
        </w:rPr>
      </w:pPr>
      <w:r>
        <w:rPr>
          <w:spacing w:val="-1"/>
        </w:rPr>
        <w:t>Unexpected</w:t>
      </w:r>
      <w:r>
        <w:t xml:space="preserve"> </w:t>
      </w:r>
      <w:r>
        <w:rPr>
          <w:spacing w:val="-1"/>
        </w:rPr>
        <w:t>rapid</w:t>
      </w:r>
      <w:r>
        <w:t xml:space="preserve"> </w:t>
      </w:r>
      <w:r>
        <w:rPr>
          <w:spacing w:val="-1"/>
        </w:rPr>
        <w:t>intensification</w:t>
      </w:r>
      <w:r>
        <w:t xml:space="preserve"> in the</w:t>
      </w:r>
      <w:r>
        <w:rPr>
          <w:spacing w:val="-1"/>
        </w:rPr>
        <w:t xml:space="preserve"> hours</w:t>
      </w:r>
      <w:r>
        <w:t xml:space="preserve"> before</w:t>
      </w:r>
      <w:r>
        <w:rPr>
          <w:spacing w:val="-2"/>
        </w:rPr>
        <w:t xml:space="preserve"> </w:t>
      </w:r>
      <w:r>
        <w:rPr>
          <w:spacing w:val="-1"/>
        </w:rPr>
        <w:t>landfall</w:t>
      </w:r>
      <w:r>
        <w:t xml:space="preserve"> </w:t>
      </w:r>
      <w:r>
        <w:rPr>
          <w:spacing w:val="-1"/>
        </w:rPr>
        <w:t>has</w:t>
      </w:r>
      <w:r>
        <w:t xml:space="preserve"> the </w:t>
      </w:r>
      <w:r>
        <w:rPr>
          <w:spacing w:val="-1"/>
        </w:rPr>
        <w:t>potential</w:t>
      </w:r>
      <w:r>
        <w:t xml:space="preserve"> to </w:t>
      </w:r>
      <w:r>
        <w:rPr>
          <w:spacing w:val="-1"/>
        </w:rPr>
        <w:t>catch</w:t>
      </w:r>
      <w:r>
        <w:t xml:space="preserve"> </w:t>
      </w:r>
      <w:r>
        <w:rPr>
          <w:spacing w:val="-1"/>
        </w:rPr>
        <w:t>coastal</w:t>
      </w:r>
      <w:r>
        <w:rPr>
          <w:spacing w:val="107"/>
        </w:rP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guard,</w:t>
      </w:r>
      <w:r>
        <w:rPr>
          <w:spacing w:val="1"/>
        </w:rPr>
        <w:t xml:space="preserve"> </w:t>
      </w:r>
      <w:r>
        <w:t xml:space="preserve">while </w:t>
      </w:r>
      <w:r>
        <w:rPr>
          <w:spacing w:val="-1"/>
        </w:rPr>
        <w:t>rapid</w:t>
      </w:r>
      <w:r>
        <w:t xml:space="preserve"> weakening</w:t>
      </w:r>
      <w:r>
        <w:rPr>
          <w:spacing w:val="-3"/>
        </w:rPr>
        <w:t xml:space="preserve"> </w:t>
      </w:r>
      <w:r>
        <w:t xml:space="preserve">can </w:t>
      </w:r>
      <w:r>
        <w:rPr>
          <w:spacing w:val="-1"/>
        </w:rPr>
        <w:t>erode</w:t>
      </w:r>
      <w: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>forecast</w:t>
      </w:r>
      <w:r>
        <w:t xml:space="preserve"> credibility</w:t>
      </w:r>
      <w:r>
        <w:rPr>
          <w:spacing w:val="-5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public.</w:t>
      </w:r>
    </w:p>
    <w:p w:rsidR="00753B14" w:rsidRDefault="00753B14">
      <w:pPr>
        <w:pStyle w:val="BodyText"/>
        <w:kinsoku w:val="0"/>
        <w:overflowPunct w:val="0"/>
        <w:spacing w:before="11"/>
        <w:ind w:left="0"/>
        <w:rPr>
          <w:sz w:val="23"/>
          <w:szCs w:val="23"/>
        </w:rPr>
      </w:pPr>
    </w:p>
    <w:p w:rsidR="00753B14" w:rsidRDefault="004245B1">
      <w:pPr>
        <w:pStyle w:val="BodyText"/>
        <w:kinsoku w:val="0"/>
        <w:overflowPunct w:val="0"/>
        <w:spacing w:line="200" w:lineRule="atLeast"/>
        <w:ind w:left="75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168900" cy="19431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14" w:rsidRDefault="00753B14">
      <w:pPr>
        <w:pStyle w:val="BodyText"/>
        <w:kinsoku w:val="0"/>
        <w:overflowPunct w:val="0"/>
        <w:spacing w:before="9"/>
        <w:ind w:left="0"/>
        <w:rPr>
          <w:sz w:val="22"/>
          <w:szCs w:val="22"/>
        </w:rPr>
      </w:pPr>
    </w:p>
    <w:p w:rsidR="00753B14" w:rsidRDefault="00753B14">
      <w:pPr>
        <w:pStyle w:val="BodyText"/>
        <w:kinsoku w:val="0"/>
        <w:overflowPunct w:val="0"/>
        <w:ind w:right="810"/>
        <w:rPr>
          <w:spacing w:val="-1"/>
        </w:rPr>
      </w:pPr>
      <w:r>
        <w:rPr>
          <w:b/>
          <w:bCs/>
          <w:spacing w:val="-1"/>
        </w:rPr>
        <w:t xml:space="preserve">Figure </w:t>
      </w:r>
      <w:r>
        <w:rPr>
          <w:b/>
          <w:bCs/>
        </w:rPr>
        <w:t>1.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(left) NOAA’s</w:t>
      </w:r>
      <w:r>
        <w:rPr>
          <w:spacing w:val="2"/>
        </w:rPr>
        <w:t xml:space="preserve"> </w:t>
      </w:r>
      <w:r>
        <w:rPr>
          <w:spacing w:val="-1"/>
        </w:rPr>
        <w:t>official</w:t>
      </w:r>
      <w:r>
        <w:t xml:space="preserve"> </w:t>
      </w:r>
      <w:r>
        <w:rPr>
          <w:spacing w:val="-1"/>
        </w:rPr>
        <w:t>tropical</w:t>
      </w:r>
      <w:r>
        <w:rPr>
          <w:spacing w:val="2"/>
        </w:rPr>
        <w:t xml:space="preserve"> </w:t>
      </w:r>
      <w:r>
        <w:rPr>
          <w:spacing w:val="-1"/>
        </w:rPr>
        <w:t>cyclone</w:t>
      </w:r>
      <w:r>
        <w:t xml:space="preserve"> </w:t>
      </w:r>
      <w:r>
        <w:rPr>
          <w:spacing w:val="-1"/>
        </w:rPr>
        <w:t>track</w:t>
      </w:r>
      <w:r>
        <w:t xml:space="preserve"> forecast error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Atlantic</w:t>
      </w:r>
      <w:r>
        <w:rPr>
          <w:spacing w:val="69"/>
        </w:rPr>
        <w:t xml:space="preserve"> </w:t>
      </w:r>
      <w:r>
        <w:rPr>
          <w:spacing w:val="-1"/>
        </w:rPr>
        <w:t>Basin</w:t>
      </w:r>
      <w:r>
        <w:t xml:space="preserve"> during</w:t>
      </w:r>
      <w:r>
        <w:rPr>
          <w:spacing w:val="-3"/>
        </w:rPr>
        <w:t xml:space="preserve"> </w:t>
      </w:r>
      <w:r>
        <w:t xml:space="preserve">the period 1989-2016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(right)</w:t>
      </w:r>
      <w:r>
        <w:t xml:space="preserve"> NOAA’s </w:t>
      </w:r>
      <w:r>
        <w:rPr>
          <w:spacing w:val="-1"/>
        </w:rPr>
        <w:t>official</w:t>
      </w:r>
      <w:r>
        <w:t xml:space="preserve"> </w:t>
      </w:r>
      <w:r>
        <w:rPr>
          <w:spacing w:val="-1"/>
        </w:rPr>
        <w:t>tropical</w:t>
      </w:r>
      <w:r>
        <w:t xml:space="preserve"> cyclone intensity</w:t>
      </w:r>
      <w:r>
        <w:rPr>
          <w:spacing w:val="47"/>
        </w:rPr>
        <w:t xml:space="preserve"> </w:t>
      </w:r>
      <w:r>
        <w:rPr>
          <w:spacing w:val="-1"/>
        </w:rPr>
        <w:t>forecast</w:t>
      </w:r>
      <w:r>
        <w:t xml:space="preserve"> error </w:t>
      </w:r>
      <w:r>
        <w:rPr>
          <w:spacing w:val="-1"/>
        </w:rPr>
        <w:t>for</w:t>
      </w:r>
      <w:r>
        <w:t xml:space="preserve"> the</w:t>
      </w:r>
      <w:r>
        <w:rPr>
          <w:spacing w:val="-1"/>
        </w:rPr>
        <w:t xml:space="preserve"> </w:t>
      </w:r>
      <w:r>
        <w:t>Atlantic</w:t>
      </w:r>
      <w:r>
        <w:rPr>
          <w:spacing w:val="-1"/>
        </w:rPr>
        <w:t xml:space="preserve"> Basin</w:t>
      </w:r>
      <w:r>
        <w:t xml:space="preserve"> during</w:t>
      </w:r>
      <w:r>
        <w:rPr>
          <w:spacing w:val="-3"/>
        </w:rPr>
        <w:t xml:space="preserve"> </w:t>
      </w:r>
      <w:r>
        <w:t xml:space="preserve">the period 1990-2016 </w:t>
      </w:r>
      <w:r>
        <w:rPr>
          <w:spacing w:val="-1"/>
        </w:rPr>
        <w:t>(source:</w:t>
      </w:r>
      <w:hyperlink r:id="rId7" w:history="1">
        <w:r>
          <w:rPr>
            <w:spacing w:val="41"/>
          </w:rPr>
          <w:t xml:space="preserve"> </w:t>
        </w:r>
        <w:r>
          <w:rPr>
            <w:spacing w:val="-1"/>
          </w:rPr>
          <w:t>http://www.nhc.noaa.gov/verification/verify5.shtml).</w:t>
        </w:r>
      </w:hyperlink>
    </w:p>
    <w:p w:rsidR="00753B14" w:rsidRDefault="00753B14">
      <w:pPr>
        <w:pStyle w:val="BodyText"/>
        <w:kinsoku w:val="0"/>
        <w:overflowPunct w:val="0"/>
        <w:ind w:right="810"/>
        <w:rPr>
          <w:spacing w:val="-1"/>
        </w:rPr>
        <w:sectPr w:rsidR="00753B14">
          <w:pgSz w:w="12240" w:h="15840"/>
          <w:pgMar w:top="1400" w:right="1360" w:bottom="280" w:left="1340" w:header="720" w:footer="720" w:gutter="0"/>
          <w:cols w:space="720" w:equalWidth="0">
            <w:col w:w="9540"/>
          </w:cols>
          <w:noEndnote/>
        </w:sectPr>
      </w:pPr>
    </w:p>
    <w:p w:rsidR="00753B14" w:rsidRDefault="00753B14">
      <w:pPr>
        <w:pStyle w:val="BodyText"/>
        <w:kinsoku w:val="0"/>
        <w:overflowPunct w:val="0"/>
        <w:spacing w:before="39"/>
        <w:ind w:right="131"/>
        <w:rPr>
          <w:spacing w:val="-1"/>
        </w:rPr>
      </w:pPr>
      <w:r>
        <w:rPr>
          <w:spacing w:val="-1"/>
        </w:rPr>
        <w:lastRenderedPageBreak/>
        <w:t>Factors</w:t>
      </w:r>
      <w:r>
        <w:rPr>
          <w:spacing w:val="2"/>
        </w:rPr>
        <w:t xml:space="preserve"> </w:t>
      </w:r>
      <w:r>
        <w:rPr>
          <w:spacing w:val="-1"/>
        </w:rPr>
        <w:t>contributing</w:t>
      </w:r>
      <w:r>
        <w:rPr>
          <w:spacing w:val="-2"/>
        </w:rPr>
        <w:t xml:space="preserve"> </w:t>
      </w:r>
      <w:r>
        <w:t>to rapid intensity</w:t>
      </w:r>
      <w:r>
        <w:rPr>
          <w:spacing w:val="-6"/>
        </w:rPr>
        <w:t xml:space="preserve"> </w:t>
      </w:r>
      <w:r>
        <w:rPr>
          <w:spacing w:val="-1"/>
        </w:rPr>
        <w:t>changes</w:t>
      </w:r>
      <w:r>
        <w:t xml:space="preserve"> in </w:t>
      </w:r>
      <w:r>
        <w:rPr>
          <w:spacing w:val="-1"/>
        </w:rPr>
        <w:t>hurricanes</w:t>
      </w:r>
      <w:r>
        <w:t xml:space="preserve"> include</w:t>
      </w:r>
      <w:r>
        <w:rPr>
          <w:spacing w:val="-1"/>
        </w:rPr>
        <w:t xml:space="preserve"> </w:t>
      </w:r>
      <w:r>
        <w:t xml:space="preserve">upper </w:t>
      </w:r>
      <w:r>
        <w:rPr>
          <w:spacing w:val="-1"/>
        </w:rPr>
        <w:t>level</w:t>
      </w:r>
      <w:r>
        <w:t xml:space="preserve"> wind shear,</w:t>
      </w:r>
      <w:r>
        <w:rPr>
          <w:spacing w:val="67"/>
        </w:rPr>
        <w:t xml:space="preserve"> </w:t>
      </w:r>
      <w:r>
        <w:rPr>
          <w:spacing w:val="-1"/>
        </w:rPr>
        <w:t>interactions</w:t>
      </w:r>
      <w:r>
        <w:t xml:space="preserve"> with </w:t>
      </w:r>
      <w:r>
        <w:rPr>
          <w:spacing w:val="-1"/>
        </w:rPr>
        <w:t>topography,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t xml:space="preserve">fluxes of </w:t>
      </w:r>
      <w:r>
        <w:rPr>
          <w:spacing w:val="-1"/>
        </w:rPr>
        <w:t>heat</w:t>
      </w:r>
      <w:r>
        <w:t xml:space="preserve"> and momentum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t>the air-sea</w:t>
      </w:r>
      <w:r>
        <w:rPr>
          <w:spacing w:val="-1"/>
        </w:rPr>
        <w:t xml:space="preserve"> interface.</w:t>
      </w:r>
      <w:r>
        <w:rPr>
          <w:spacing w:val="69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general,</w:t>
      </w:r>
      <w:r>
        <w:t xml:space="preserve"> the</w:t>
      </w:r>
      <w:r>
        <w:rPr>
          <w:spacing w:val="-1"/>
        </w:rPr>
        <w:t xml:space="preserve"> upper</w:t>
      </w:r>
      <w:r>
        <w:t xml:space="preserve"> ocean </w:t>
      </w:r>
      <w:r>
        <w:rPr>
          <w:spacing w:val="-1"/>
        </w:rPr>
        <w:t>heat</w:t>
      </w:r>
      <w:r>
        <w:t xml:space="preserve"> content has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linked</w:t>
      </w:r>
      <w:r>
        <w:t xml:space="preserve"> to </w:t>
      </w:r>
      <w:r>
        <w:rPr>
          <w:spacing w:val="-1"/>
        </w:rPr>
        <w:t xml:space="preserve">hurricane </w:t>
      </w:r>
      <w:r>
        <w:t xml:space="preserve">intensification </w:t>
      </w:r>
      <w:r>
        <w:rPr>
          <w:spacing w:val="-1"/>
        </w:rPr>
        <w:t xml:space="preserve">(Figure </w:t>
      </w:r>
      <w:r>
        <w:t>2).</w:t>
      </w:r>
      <w:r>
        <w:rPr>
          <w:spacing w:val="63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and</w:t>
      </w:r>
      <w:r>
        <w:t xml:space="preserve"> most </w:t>
      </w:r>
      <w:r>
        <w:rPr>
          <w:spacing w:val="-1"/>
        </w:rPr>
        <w:t>specifically,</w:t>
      </w:r>
      <w:r>
        <w:t xml:space="preserve"> the</w:t>
      </w:r>
      <w:r>
        <w:rPr>
          <w:spacing w:val="-1"/>
        </w:rPr>
        <w:t xml:space="preserve"> intensification</w:t>
      </w:r>
      <w:r>
        <w:t xml:space="preserve"> or </w:t>
      </w:r>
      <w:r>
        <w:rPr>
          <w:spacing w:val="-1"/>
        </w:rPr>
        <w:t>weakening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air-sea</w:t>
      </w:r>
      <w:r>
        <w:rPr>
          <w:spacing w:val="-1"/>
        </w:rPr>
        <w:t xml:space="preserve"> </w:t>
      </w:r>
      <w:r>
        <w:t xml:space="preserve">fluxes </w:t>
      </w:r>
      <w:r>
        <w:rPr>
          <w:spacing w:val="-1"/>
        </w:rPr>
        <w:t>depend</w:t>
      </w:r>
      <w:r>
        <w:rPr>
          <w:spacing w:val="93"/>
        </w:rPr>
        <w:t xml:space="preserve"> </w:t>
      </w:r>
      <w:r>
        <w:t xml:space="preserve">on the </w:t>
      </w:r>
      <w:r>
        <w:rPr>
          <w:spacing w:val="-1"/>
        </w:rPr>
        <w:t>surface temperatures</w:t>
      </w:r>
      <w:r>
        <w:t xml:space="preserve"> of the</w:t>
      </w:r>
      <w:r>
        <w:rPr>
          <w:spacing w:val="-1"/>
        </w:rPr>
        <w:t xml:space="preserve"> atmosphere and</w:t>
      </w:r>
      <w:r>
        <w:rPr>
          <w:spacing w:val="2"/>
        </w:rPr>
        <w:t xml:space="preserve"> </w:t>
      </w:r>
      <w:r>
        <w:rPr>
          <w:spacing w:val="-1"/>
        </w:rPr>
        <w:t>ocean.</w:t>
      </w:r>
      <w: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rPr>
          <w:spacing w:val="-1"/>
        </w:rPr>
        <w:t>forcing</w:t>
      </w:r>
      <w:r>
        <w:t xml:space="preserve"> </w:t>
      </w:r>
      <w:r>
        <w:rPr>
          <w:spacing w:val="-1"/>
        </w:rPr>
        <w:t>can</w:t>
      </w:r>
      <w:r>
        <w:t xml:space="preserve"> produce</w:t>
      </w:r>
      <w:r>
        <w:rPr>
          <w:spacing w:val="91"/>
        </w:rPr>
        <w:t xml:space="preserve"> </w:t>
      </w:r>
      <w:r>
        <w:rPr>
          <w:spacing w:val="-1"/>
        </w:rPr>
        <w:t>rapid</w:t>
      </w:r>
      <w:r>
        <w:t xml:space="preserve"> </w:t>
      </w:r>
      <w:r>
        <w:rPr>
          <w:spacing w:val="-1"/>
        </w:rPr>
        <w:t>changes</w:t>
      </w:r>
      <w:r>
        <w:t xml:space="preserve"> in the</w:t>
      </w:r>
      <w:r>
        <w:rPr>
          <w:spacing w:val="-1"/>
        </w:rPr>
        <w:t xml:space="preserve"> </w:t>
      </w:r>
      <w:r>
        <w:t xml:space="preserve">upper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thermal</w:t>
      </w:r>
      <w:r>
        <w:rPr>
          <w:spacing w:val="1"/>
        </w:rPr>
        <w:t xml:space="preserve"> </w:t>
      </w:r>
      <w:r>
        <w:rPr>
          <w:spacing w:val="-1"/>
        </w:rPr>
        <w:t>structure,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t xml:space="preserve"> then </w:t>
      </w:r>
      <w:r>
        <w:rPr>
          <w:spacing w:val="-1"/>
        </w:rPr>
        <w:t>feeds</w:t>
      </w:r>
      <w:r>
        <w:t xml:space="preserve"> </w:t>
      </w:r>
      <w:r>
        <w:rPr>
          <w:spacing w:val="-1"/>
        </w:rPr>
        <w:t>back</w:t>
      </w:r>
      <w:r>
        <w:t xml:space="preserve"> </w:t>
      </w:r>
      <w:r>
        <w:rPr>
          <w:spacing w:val="1"/>
        </w:rPr>
        <w:t>on</w:t>
      </w:r>
      <w:r>
        <w:t xml:space="preserve"> the </w:t>
      </w:r>
      <w:r>
        <w:rPr>
          <w:spacing w:val="-1"/>
        </w:rPr>
        <w:t>heat</w:t>
      </w:r>
      <w:r>
        <w:t xml:space="preserve"> fluxes into</w:t>
      </w:r>
      <w:r>
        <w:rPr>
          <w:spacing w:val="75"/>
        </w:rPr>
        <w:t xml:space="preserve"> </w:t>
      </w:r>
      <w:r>
        <w:t xml:space="preserve">or </w:t>
      </w:r>
      <w:r>
        <w:rPr>
          <w:spacing w:val="-1"/>
        </w:rPr>
        <w:t>out</w:t>
      </w:r>
      <w:r>
        <w:t xml:space="preserve"> of the</w:t>
      </w:r>
      <w:r>
        <w:rPr>
          <w:spacing w:val="-1"/>
        </w:rPr>
        <w:t xml:space="preserve"> hurricane.</w:t>
      </w:r>
      <w:r>
        <w:t xml:space="preserve"> </w:t>
      </w:r>
      <w:r>
        <w:rPr>
          <w:spacing w:val="-1"/>
        </w:rPr>
        <w:t>Ocean</w:t>
      </w:r>
      <w:r>
        <w:t xml:space="preserve"> models </w:t>
      </w:r>
      <w:r>
        <w:rPr>
          <w:spacing w:val="-1"/>
        </w:rPr>
        <w:t>that</w:t>
      </w:r>
      <w:r>
        <w:t xml:space="preserve"> improperly</w:t>
      </w:r>
      <w:r>
        <w:rPr>
          <w:spacing w:val="-3"/>
        </w:rPr>
        <w:t xml:space="preserve"> </w:t>
      </w:r>
      <w:r>
        <w:rPr>
          <w:spacing w:val="-1"/>
        </w:rPr>
        <w:t>forecast</w:t>
      </w:r>
      <w:r>
        <w:t xml:space="preserve"> the</w:t>
      </w:r>
      <w:r>
        <w:rPr>
          <w:spacing w:val="-1"/>
        </w:rPr>
        <w:t xml:space="preserve"> </w:t>
      </w:r>
      <w:r>
        <w:t>rapid evolution of the</w:t>
      </w:r>
      <w:r>
        <w:rPr>
          <w:spacing w:val="-1"/>
        </w:rPr>
        <w:t xml:space="preserve"> ocean</w:t>
      </w:r>
      <w:r>
        <w:rPr>
          <w:spacing w:val="49"/>
        </w:rPr>
        <w:t xml:space="preserve"> </w:t>
      </w:r>
      <w:r>
        <w:rPr>
          <w:spacing w:val="-1"/>
        </w:rPr>
        <w:t>surface temperature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hurricane</w:t>
      </w:r>
      <w:r>
        <w:rPr>
          <w:spacing w:val="-1"/>
        </w:rPr>
        <w:t xml:space="preserve"> </w:t>
      </w:r>
      <w:r>
        <w:t xml:space="preserve">event will </w:t>
      </w:r>
      <w:r>
        <w:rPr>
          <w:spacing w:val="-1"/>
        </w:rPr>
        <w:t>improperly</w:t>
      </w:r>
      <w:r>
        <w:rPr>
          <w:spacing w:val="-5"/>
        </w:rPr>
        <w:t xml:space="preserve"> </w:t>
      </w:r>
      <w:r>
        <w:rPr>
          <w:spacing w:val="-1"/>
        </w:rPr>
        <w:t>represent</w:t>
      </w:r>
      <w:r>
        <w:t xml:space="preserve"> the</w:t>
      </w:r>
      <w:r>
        <w:rPr>
          <w:spacing w:val="-1"/>
        </w:rPr>
        <w:t xml:space="preserve"> </w:t>
      </w:r>
      <w:r>
        <w:t>air-sea</w:t>
      </w:r>
      <w:r>
        <w:rPr>
          <w:spacing w:val="-1"/>
        </w:rPr>
        <w:t xml:space="preserve"> </w:t>
      </w:r>
      <w:r>
        <w:t>fluxes</w:t>
      </w:r>
      <w:r>
        <w:rPr>
          <w:spacing w:val="82"/>
        </w:rPr>
        <w:t xml:space="preserve"> </w:t>
      </w:r>
      <w:r>
        <w:rPr>
          <w:spacing w:val="-1"/>
        </w:rPr>
        <w:t>and,</w:t>
      </w:r>
      <w:r>
        <w:t xml:space="preserve"> in turn,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improperly</w:t>
      </w:r>
      <w:r>
        <w:rPr>
          <w:spacing w:val="-5"/>
        </w:rPr>
        <w:t xml:space="preserve"> </w:t>
      </w:r>
      <w:r>
        <w:rPr>
          <w:spacing w:val="-1"/>
        </w:rPr>
        <w:t>forecast</w:t>
      </w:r>
      <w:r>
        <w:t xml:space="preserve"> the</w:t>
      </w:r>
      <w:r>
        <w:rPr>
          <w:spacing w:val="-1"/>
        </w:rPr>
        <w:t xml:space="preserve"> impact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ocean</w:t>
      </w:r>
      <w:r>
        <w:t xml:space="preserve"> on intensity</w:t>
      </w:r>
      <w:r>
        <w:rPr>
          <w:spacing w:val="-5"/>
        </w:rPr>
        <w:t xml:space="preserve"> </w:t>
      </w:r>
      <w:r>
        <w:rPr>
          <w:spacing w:val="-1"/>
        </w:rPr>
        <w:t>change.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  <w:ind w:right="131"/>
      </w:pPr>
      <w:r>
        <w:t xml:space="preserve">This </w:t>
      </w:r>
      <w:r>
        <w:rPr>
          <w:spacing w:val="-1"/>
        </w:rPr>
        <w:t>work</w:t>
      </w:r>
      <w:r>
        <w:t xml:space="preserve"> will be</w:t>
      </w:r>
      <w:r>
        <w:rPr>
          <w:spacing w:val="-1"/>
        </w:rPr>
        <w:t xml:space="preserve"> carried</w:t>
      </w:r>
      <w:r>
        <w:rPr>
          <w:spacing w:val="2"/>
        </w:rPr>
        <w:t xml:space="preserve"> </w:t>
      </w:r>
      <w:r>
        <w:t xml:space="preserve">out in </w:t>
      </w:r>
      <w:r>
        <w:rPr>
          <w:spacing w:val="-1"/>
        </w:rPr>
        <w:t>partnership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NOAA/AOML,</w:t>
      </w:r>
      <w:r>
        <w:t xml:space="preserve"> SECOORA, </w:t>
      </w:r>
      <w:r>
        <w:rPr>
          <w:spacing w:val="-1"/>
        </w:rPr>
        <w:t>CARICOOS,</w:t>
      </w:r>
      <w:r>
        <w:rPr>
          <w:spacing w:val="67"/>
        </w:rPr>
        <w:t xml:space="preserve"> </w:t>
      </w:r>
      <w:r>
        <w:rPr>
          <w:spacing w:val="-1"/>
        </w:rPr>
        <w:t>and</w:t>
      </w:r>
      <w:r>
        <w:t xml:space="preserve"> other</w:t>
      </w:r>
      <w:r>
        <w:rPr>
          <w:spacing w:val="-2"/>
        </w:rPr>
        <w:t xml:space="preserve"> </w:t>
      </w:r>
      <w:r>
        <w:t>participating</w:t>
      </w:r>
      <w:r>
        <w:rPr>
          <w:spacing w:val="2"/>
        </w:rPr>
        <w:t xml:space="preserve"> </w:t>
      </w:r>
      <w:r>
        <w:rPr>
          <w:spacing w:val="-1"/>
        </w:rPr>
        <w:t>IOOS</w:t>
      </w:r>
      <w:r>
        <w:t xml:space="preserve"> </w:t>
      </w:r>
      <w:r>
        <w:rPr>
          <w:spacing w:val="-1"/>
        </w:rPr>
        <w:t>regional</w:t>
      </w:r>
      <w:r>
        <w:t xml:space="preserve"> associations. The</w:t>
      </w:r>
      <w:r>
        <w:rPr>
          <w:spacing w:val="-1"/>
        </w:rPr>
        <w:t xml:space="preserve"> MARACOOS</w:t>
      </w:r>
      <w:r>
        <w:t xml:space="preserve"> group will be</w:t>
      </w:r>
      <w:r>
        <w:rPr>
          <w:spacing w:val="-1"/>
        </w:rPr>
        <w:t xml:space="preserve"> focused</w:t>
      </w:r>
      <w:r>
        <w:t xml:space="preserve"> on</w:t>
      </w:r>
      <w:r>
        <w:rPr>
          <w:spacing w:val="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Mid Atlantic</w:t>
      </w:r>
      <w:r>
        <w:rPr>
          <w:spacing w:val="-1"/>
        </w:rPr>
        <w:t xml:space="preserve"> region.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southern</w:t>
      </w:r>
      <w:r>
        <w:t xml:space="preserve"> </w:t>
      </w:r>
      <w:r>
        <w:rPr>
          <w:spacing w:val="-1"/>
        </w:rPr>
        <w:t>portion</w:t>
      </w:r>
      <w:r>
        <w:t xml:space="preserve"> of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region</w:t>
      </w:r>
      <w:r>
        <w:t xml:space="preserve"> off </w:t>
      </w:r>
      <w:r>
        <w:rPr>
          <w:spacing w:val="-1"/>
        </w:rPr>
        <w:t>Cape Hatteras,</w:t>
      </w:r>
      <w:r>
        <w:t xml:space="preserve"> NC,</w:t>
      </w:r>
      <w:r>
        <w:rPr>
          <w:spacing w:val="4"/>
        </w:rPr>
        <w:t xml:space="preserve"> </w:t>
      </w:r>
      <w:r>
        <w:t>was recently</w:t>
      </w:r>
      <w:r>
        <w:rPr>
          <w:spacing w:val="63"/>
        </w:rPr>
        <w:t xml:space="preserve"> </w:t>
      </w:r>
      <w:r>
        <w:rPr>
          <w:spacing w:val="-1"/>
        </w:rPr>
        <w:t>devastated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rPr>
          <w:spacing w:val="-1"/>
        </w:rPr>
        <w:t xml:space="preserve">Florence </w:t>
      </w:r>
      <w:r>
        <w:t>in 2018, while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central</w:t>
      </w:r>
      <w:r>
        <w:t xml:space="preserve"> Mid Atlantic </w:t>
      </w:r>
      <w:r>
        <w:rPr>
          <w:spacing w:val="-1"/>
        </w:rPr>
        <w:t>Bight</w:t>
      </w:r>
      <w:r>
        <w:t xml:space="preserve"> including </w:t>
      </w:r>
      <w:r>
        <w:rPr>
          <w:spacing w:val="-1"/>
        </w:rPr>
        <w:t>New</w:t>
      </w:r>
      <w:r>
        <w:rPr>
          <w:spacing w:val="67"/>
        </w:rPr>
        <w:t xml:space="preserve"> </w:t>
      </w:r>
      <w:r>
        <w:t>Jersey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t xml:space="preserve"> York </w:t>
      </w:r>
      <w:r>
        <w:rPr>
          <w:spacing w:val="-1"/>
        </w:rPr>
        <w:t>was</w:t>
      </w:r>
      <w:r>
        <w:t xml:space="preserve"> dramatically</w:t>
      </w:r>
      <w:r>
        <w:rPr>
          <w:spacing w:val="-3"/>
        </w:rPr>
        <w:t xml:space="preserve"> </w:t>
      </w:r>
      <w:r>
        <w:rPr>
          <w:spacing w:val="-1"/>
        </w:rPr>
        <w:t>impacted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 xml:space="preserve">both </w:t>
      </w:r>
      <w:r>
        <w:rPr>
          <w:spacing w:val="-1"/>
        </w:rPr>
        <w:t>Hurricane’s</w:t>
      </w:r>
      <w:r>
        <w:rPr>
          <w:spacing w:val="1"/>
        </w:rPr>
        <w:t xml:space="preserve"> </w:t>
      </w:r>
      <w:r>
        <w:rPr>
          <w:spacing w:val="-1"/>
        </w:rPr>
        <w:t>Irene</w:t>
      </w:r>
      <w:r>
        <w:t xml:space="preserve"> </w:t>
      </w:r>
      <w:r>
        <w:rPr>
          <w:spacing w:val="-1"/>
        </w:rPr>
        <w:t>and</w:t>
      </w:r>
      <w:r>
        <w:t xml:space="preserve"> Sandy</w:t>
      </w:r>
      <w:r>
        <w:rPr>
          <w:spacing w:val="-5"/>
        </w:rPr>
        <w:t xml:space="preserve"> </w:t>
      </w:r>
      <w:r>
        <w:t>in 2011</w:t>
      </w:r>
      <w:r>
        <w:rPr>
          <w:spacing w:val="65"/>
        </w:rPr>
        <w:t xml:space="preserve"> </w:t>
      </w:r>
      <w:r>
        <w:rPr>
          <w:spacing w:val="-1"/>
        </w:rPr>
        <w:t>and</w:t>
      </w:r>
      <w:r>
        <w:t xml:space="preserve"> 2012, </w:t>
      </w:r>
      <w:r>
        <w:rPr>
          <w:spacing w:val="-1"/>
        </w:rPr>
        <w:t>respectively.</w:t>
      </w:r>
      <w:r>
        <w:t xml:space="preserve"> The</w:t>
      </w:r>
      <w:r>
        <w:rPr>
          <w:spacing w:val="-1"/>
        </w:rPr>
        <w:t xml:space="preserve"> </w:t>
      </w:r>
      <w:r>
        <w:t>Cold Pool on the</w:t>
      </w:r>
      <w:r>
        <w:rPr>
          <w:spacing w:val="-1"/>
        </w:rPr>
        <w:t xml:space="preserve"> shallow</w:t>
      </w:r>
      <w:r>
        <w:t xml:space="preserve"> Mid Atlantic is </w:t>
      </w:r>
      <w:r>
        <w:rPr>
          <w:spacing w:val="-1"/>
        </w:rPr>
        <w:t>located</w:t>
      </w:r>
      <w:r>
        <w:t xml:space="preserve"> in </w:t>
      </w:r>
      <w:r>
        <w:rPr>
          <w:spacing w:val="-1"/>
        </w:rPr>
        <w:t>waters</w:t>
      </w:r>
      <w:r>
        <w:t xml:space="preserve"> shallower</w:t>
      </w:r>
      <w:r>
        <w:rPr>
          <w:spacing w:val="61"/>
        </w:rPr>
        <w:t xml:space="preserve"> </w:t>
      </w:r>
      <w:r>
        <w:t xml:space="preserve">than 100 </w:t>
      </w:r>
      <w:r>
        <w:rPr>
          <w:spacing w:val="-1"/>
        </w:rPr>
        <w:t>meters,</w:t>
      </w:r>
      <w:r>
        <w:t xml:space="preserve"> a</w:t>
      </w:r>
      <w:r>
        <w:rPr>
          <w:spacing w:val="-1"/>
        </w:rPr>
        <w:t xml:space="preserve"> region</w:t>
      </w:r>
      <w:r>
        <w:rPr>
          <w:spacing w:val="2"/>
        </w:rPr>
        <w:t xml:space="preserve"> </w:t>
      </w:r>
      <w:r>
        <w:t xml:space="preserve">not </w:t>
      </w:r>
      <w:r>
        <w:rPr>
          <w:spacing w:val="-1"/>
        </w:rPr>
        <w:t>covered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Argo</w:t>
      </w:r>
      <w:r>
        <w:t xml:space="preserve"> profiling</w:t>
      </w:r>
      <w:r>
        <w:rPr>
          <w:spacing w:val="-2"/>
        </w:rPr>
        <w:t xml:space="preserve"> </w:t>
      </w:r>
      <w:r>
        <w:rPr>
          <w:spacing w:val="-1"/>
        </w:rPr>
        <w:t>floats.</w:t>
      </w:r>
      <w:r>
        <w:t xml:space="preserve"> </w:t>
      </w:r>
      <w:r>
        <w:rPr>
          <w:spacing w:val="-1"/>
        </w:rPr>
        <w:t>Gliders</w:t>
      </w:r>
      <w:r>
        <w:t xml:space="preserve"> </w:t>
      </w:r>
      <w:r>
        <w:rPr>
          <w:spacing w:val="-1"/>
        </w:rPr>
        <w:t>deployed</w:t>
      </w:r>
      <w:r>
        <w:t xml:space="preserve"> in this </w:t>
      </w:r>
      <w:r>
        <w:rPr>
          <w:spacing w:val="-1"/>
        </w:rPr>
        <w:t>region</w:t>
      </w:r>
      <w:r>
        <w:rPr>
          <w:spacing w:val="67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collect</w:t>
      </w:r>
      <w:r>
        <w:t xml:space="preserve"> over</w:t>
      </w:r>
      <w:r>
        <w:rPr>
          <w:spacing w:val="-2"/>
        </w:rPr>
        <w:t xml:space="preserve"> </w:t>
      </w:r>
      <w:r>
        <w:t xml:space="preserve">15,000 </w:t>
      </w:r>
      <w:r>
        <w:rPr>
          <w:spacing w:val="-1"/>
        </w:rPr>
        <w:t>profiles</w:t>
      </w:r>
      <w:r>
        <w:t xml:space="preserve"> of </w:t>
      </w:r>
      <w:r>
        <w:rPr>
          <w:spacing w:val="-1"/>
        </w:rPr>
        <w:t>temperature</w:t>
      </w:r>
      <w:r>
        <w:t xml:space="preserve"> and salinity</w:t>
      </w:r>
      <w:r>
        <w:rPr>
          <w:spacing w:val="-8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1"/>
        </w:rPr>
        <w:t>glider</w:t>
      </w:r>
      <w:r>
        <w:t xml:space="preserve"> during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t xml:space="preserve"> hurricane</w:t>
      </w:r>
      <w:r>
        <w:rPr>
          <w:spacing w:val="69"/>
        </w:rPr>
        <w:t xml:space="preserve"> </w:t>
      </w:r>
      <w:r>
        <w:rPr>
          <w:spacing w:val="-1"/>
        </w:rPr>
        <w:t>season.</w:t>
      </w:r>
      <w:r>
        <w:t xml:space="preserve"> With 3 to 5 </w:t>
      </w:r>
      <w:r>
        <w:rPr>
          <w:spacing w:val="-1"/>
        </w:rPr>
        <w:t>gliders</w:t>
      </w:r>
      <w:r>
        <w:t xml:space="preserve"> </w:t>
      </w:r>
      <w:r>
        <w:rPr>
          <w:spacing w:val="-1"/>
        </w:rPr>
        <w:t>deployed</w:t>
      </w:r>
      <w:r>
        <w:t xml:space="preserve"> in the</w:t>
      </w:r>
      <w:r>
        <w:rPr>
          <w:spacing w:val="-1"/>
        </w:rPr>
        <w:t xml:space="preserve"> </w:t>
      </w:r>
      <w:r>
        <w:t>Mid Atlantic</w:t>
      </w:r>
      <w:r>
        <w:rPr>
          <w:spacing w:val="-1"/>
        </w:rPr>
        <w:t xml:space="preserve"> each</w:t>
      </w:r>
      <w:r>
        <w:rPr>
          <w:spacing w:val="4"/>
        </w:rPr>
        <w:t xml:space="preserve"> </w:t>
      </w:r>
      <w:r>
        <w:rPr>
          <w:spacing w:val="-2"/>
        </w:rPr>
        <w:t>year</w:t>
      </w:r>
      <w:r>
        <w:t xml:space="preserve"> this will vastly</w:t>
      </w:r>
      <w:r>
        <w:rPr>
          <w:spacing w:val="-5"/>
        </w:rPr>
        <w:t xml:space="preserve"> </w:t>
      </w:r>
      <w:r>
        <w:rPr>
          <w:spacing w:val="-1"/>
        </w:rPr>
        <w:t xml:space="preserve">increase </w:t>
      </w:r>
      <w:r>
        <w:t>the</w:t>
      </w:r>
      <w:r>
        <w:rPr>
          <w:spacing w:val="59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profiles</w:t>
      </w:r>
      <w:r>
        <w:t xml:space="preserve"> </w:t>
      </w:r>
      <w:r>
        <w:rPr>
          <w:spacing w:val="-1"/>
        </w:rPr>
        <w:t>inserted</w:t>
      </w:r>
      <w:r>
        <w:t xml:space="preserve"> into the </w:t>
      </w:r>
      <w:r>
        <w:rPr>
          <w:spacing w:val="-1"/>
        </w:rPr>
        <w:t>GTS</w:t>
      </w:r>
      <w:r>
        <w:t xml:space="preserve"> </w:t>
      </w:r>
      <w:r>
        <w:rPr>
          <w:spacing w:val="-1"/>
        </w:rPr>
        <w:t>each</w:t>
      </w:r>
      <w:r>
        <w:rPr>
          <w:spacing w:val="4"/>
        </w:rPr>
        <w:t xml:space="preserve"> </w:t>
      </w:r>
      <w:r>
        <w:rPr>
          <w:spacing w:val="-1"/>
        </w:rPr>
        <w:t>year,</w:t>
      </w:r>
      <w:r>
        <w:t xml:space="preserve"> greatly</w:t>
      </w:r>
      <w:r>
        <w:rPr>
          <w:spacing w:val="-5"/>
        </w:rPr>
        <w:t xml:space="preserve"> </w:t>
      </w:r>
      <w:r>
        <w:t>increasing</w:t>
      </w:r>
      <w:r>
        <w:rPr>
          <w:spacing w:val="-3"/>
        </w:rPr>
        <w:t xml:space="preserve"> </w:t>
      </w:r>
      <w:r>
        <w:t xml:space="preserve">the data </w:t>
      </w:r>
      <w:r>
        <w:rPr>
          <w:spacing w:val="-1"/>
        </w:rPr>
        <w:t>available</w:t>
      </w:r>
      <w:r>
        <w:t xml:space="preserve"> to</w:t>
      </w:r>
      <w:r>
        <w:rPr>
          <w:spacing w:val="47"/>
        </w:rPr>
        <w:t xml:space="preserve"> </w:t>
      </w:r>
      <w:r>
        <w:rPr>
          <w:spacing w:val="-1"/>
        </w:rPr>
        <w:t>resolve</w:t>
      </w:r>
      <w:r>
        <w:t xml:space="preserve"> the</w:t>
      </w:r>
      <w:r>
        <w:rPr>
          <w:spacing w:val="-1"/>
        </w:rPr>
        <w:t xml:space="preserve"> </w:t>
      </w:r>
      <w:r>
        <w:t>Cold Pool.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  <w:ind w:right="146"/>
        <w:rPr>
          <w:spacing w:val="-1"/>
        </w:rPr>
      </w:pPr>
      <w:r>
        <w:rPr>
          <w:spacing w:val="-1"/>
        </w:rPr>
        <w:t>NOAA,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IOOS</w:t>
      </w:r>
      <w: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Associations,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universities</w:t>
      </w:r>
      <w:r>
        <w:t xml:space="preserve"> have</w:t>
      </w:r>
      <w:r>
        <w:rPr>
          <w:spacing w:val="-1"/>
        </w:rPr>
        <w:t xml:space="preserve"> </w:t>
      </w:r>
      <w:r>
        <w:t>deployed</w:t>
      </w:r>
      <w:r>
        <w:rPr>
          <w:spacing w:val="2"/>
        </w:rPr>
        <w:t xml:space="preserve"> </w:t>
      </w:r>
      <w:r>
        <w:rPr>
          <w:spacing w:val="-1"/>
        </w:rPr>
        <w:t>gliders</w:t>
      </w:r>
      <w:r>
        <w:t xml:space="preserve"> in</w:t>
      </w:r>
      <w:r>
        <w:rPr>
          <w:spacing w:val="87"/>
        </w:rPr>
        <w:t xml:space="preserve"> </w:t>
      </w:r>
      <w:r>
        <w:rPr>
          <w:spacing w:val="-1"/>
        </w:rPr>
        <w:t>regions</w:t>
      </w:r>
      <w:r>
        <w:t xml:space="preserve"> where</w:t>
      </w:r>
      <w:r>
        <w:rPr>
          <w:spacing w:val="-1"/>
        </w:rPr>
        <w:t xml:space="preserve"> </w:t>
      </w:r>
      <w:r>
        <w:t xml:space="preserve">Atlantic </w:t>
      </w:r>
      <w:r>
        <w:rPr>
          <w:spacing w:val="-1"/>
        </w:rPr>
        <w:t>hurricanes</w:t>
      </w:r>
      <w:r>
        <w:t xml:space="preserve"> rapidly</w:t>
      </w:r>
      <w:r>
        <w:rPr>
          <w:spacing w:val="-5"/>
        </w:rPr>
        <w:t xml:space="preserve"> </w:t>
      </w:r>
      <w:r>
        <w:t>intensify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weaken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they</w:t>
      </w:r>
      <w:r>
        <w:rPr>
          <w:spacing w:val="-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gained</w:t>
      </w:r>
      <w:r>
        <w:t xml:space="preserve"> </w:t>
      </w:r>
      <w:r>
        <w:rPr>
          <w:spacing w:val="-1"/>
        </w:rPr>
        <w:t>significant</w:t>
      </w:r>
      <w:r>
        <w:rPr>
          <w:spacing w:val="75"/>
        </w:rPr>
        <w:t xml:space="preserve"> </w:t>
      </w:r>
      <w:r>
        <w:t xml:space="preserve">individual </w:t>
      </w:r>
      <w:r>
        <w:rPr>
          <w:spacing w:val="-1"/>
        </w:rPr>
        <w:t xml:space="preserve">experience </w:t>
      </w:r>
      <w:r>
        <w:t xml:space="preserve">in </w:t>
      </w:r>
      <w:r>
        <w:rPr>
          <w:spacing w:val="-1"/>
        </w:rPr>
        <w:t>hurricane deployment</w:t>
      </w:r>
      <w:r>
        <w:t xml:space="preserve"> and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analysis.</w:t>
      </w:r>
      <w: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t xml:space="preserve">this </w:t>
      </w:r>
      <w:r>
        <w:rPr>
          <w:spacing w:val="-1"/>
        </w:rPr>
        <w:t>proposal</w:t>
      </w:r>
      <w:r>
        <w:t xml:space="preserve"> they</w:t>
      </w:r>
      <w:r>
        <w:rPr>
          <w:spacing w:val="-5"/>
        </w:rPr>
        <w:t xml:space="preserve"> </w:t>
      </w:r>
      <w:r>
        <w:t>are</w:t>
      </w:r>
      <w:r>
        <w:rPr>
          <w:spacing w:val="95"/>
        </w:rPr>
        <w:t xml:space="preserve"> </w:t>
      </w:r>
      <w:r>
        <w:rPr>
          <w:spacing w:val="-1"/>
        </w:rPr>
        <w:t>bringing</w:t>
      </w:r>
      <w:r>
        <w:rPr>
          <w:spacing w:val="-3"/>
        </w:rPr>
        <w:t xml:space="preserve"> </w:t>
      </w:r>
      <w:r>
        <w:rPr>
          <w:spacing w:val="-1"/>
        </w:rPr>
        <w:t>together</w:t>
      </w:r>
      <w:r>
        <w:t xml:space="preserve"> the</w:t>
      </w:r>
      <w:r>
        <w:rPr>
          <w:spacing w:val="-2"/>
        </w:rPr>
        <w:t xml:space="preserve"> </w:t>
      </w:r>
      <w:r>
        <w:t xml:space="preserve">next </w:t>
      </w:r>
      <w:r>
        <w:rPr>
          <w:spacing w:val="-1"/>
        </w:rPr>
        <w:t>step</w:t>
      </w:r>
      <w:r>
        <w:t xml:space="preserve"> in the</w:t>
      </w:r>
      <w:r>
        <w:rPr>
          <w:spacing w:val="-1"/>
        </w:rPr>
        <w:t xml:space="preserve"> research</w:t>
      </w:r>
      <w:r>
        <w:t xml:space="preserve"> to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transition</w:t>
      </w:r>
      <w:r>
        <w:t xml:space="preserve"> of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rPr>
          <w:spacing w:val="-1"/>
        </w:rPr>
        <w:t>glider</w:t>
      </w:r>
      <w:r>
        <w:rPr>
          <w:spacing w:val="103"/>
        </w:rPr>
        <w:t xml:space="preserve"> </w:t>
      </w:r>
      <w:r>
        <w:rPr>
          <w:spacing w:val="-1"/>
        </w:rPr>
        <w:t>monitoring.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combining</w:t>
      </w:r>
      <w:r>
        <w:rPr>
          <w:spacing w:val="-2"/>
        </w:rPr>
        <w:t xml:space="preserve"> </w:t>
      </w:r>
      <w:r>
        <w:rPr>
          <w:spacing w:val="-1"/>
        </w:rPr>
        <w:t>resources,</w:t>
      </w:r>
      <w:r>
        <w:t xml:space="preserve"> expertise, and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and</w:t>
      </w:r>
      <w:r>
        <w:t xml:space="preserve"> local knowledge </w:t>
      </w:r>
      <w:r>
        <w:rPr>
          <w:spacing w:val="-1"/>
        </w:rPr>
        <w:t>glider</w:t>
      </w:r>
      <w:r>
        <w:rPr>
          <w:spacing w:val="69"/>
        </w:rPr>
        <w:t xml:space="preserve"> </w:t>
      </w:r>
      <w:r>
        <w:rPr>
          <w:spacing w:val="-1"/>
        </w:rPr>
        <w:t xml:space="preserve">hurricane </w:t>
      </w:r>
      <w:r>
        <w:t>monitoring</w:t>
      </w:r>
      <w:r>
        <w:rPr>
          <w:spacing w:val="-3"/>
        </w:rPr>
        <w:t xml:space="preserve"> </w:t>
      </w:r>
      <w:r>
        <w:t xml:space="preserve">will be </w:t>
      </w:r>
      <w:r>
        <w:rPr>
          <w:spacing w:val="-1"/>
        </w:rPr>
        <w:t>scaled</w:t>
      </w:r>
      <w:r>
        <w:t xml:space="preserve"> up to </w:t>
      </w:r>
      <w:r>
        <w:rPr>
          <w:spacing w:val="-1"/>
        </w:rPr>
        <w:t>protect</w:t>
      </w:r>
      <w:r>
        <w:t xml:space="preserve"> the</w:t>
      </w:r>
      <w:r>
        <w:rPr>
          <w:spacing w:val="-1"/>
        </w:rPr>
        <w:t xml:space="preserve"> </w:t>
      </w:r>
      <w:r>
        <w:t xml:space="preserve">multiple </w:t>
      </w:r>
      <w:r>
        <w:rPr>
          <w:spacing w:val="-1"/>
        </w:rPr>
        <w:t>regions</w:t>
      </w:r>
      <w:r>
        <w:t xml:space="preserve"> </w:t>
      </w:r>
      <w:r>
        <w:rPr>
          <w:spacing w:val="-1"/>
        </w:rPr>
        <w:t>vulnerable</w:t>
      </w:r>
      <w:r>
        <w:t xml:space="preserve"> to </w:t>
      </w:r>
      <w:r>
        <w:rPr>
          <w:spacing w:val="-1"/>
        </w:rPr>
        <w:t>hurricane</w:t>
      </w:r>
      <w:r>
        <w:rPr>
          <w:spacing w:val="71"/>
        </w:rPr>
        <w:t xml:space="preserve"> </w:t>
      </w:r>
      <w:r>
        <w:rPr>
          <w:spacing w:val="-1"/>
        </w:rPr>
        <w:t>impacts.</w:t>
      </w:r>
    </w:p>
    <w:p w:rsidR="00753B14" w:rsidRDefault="00753B1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753B14" w:rsidRDefault="00753B14">
      <w:pPr>
        <w:pStyle w:val="BodyText"/>
        <w:kinsoku w:val="0"/>
        <w:overflowPunct w:val="0"/>
        <w:spacing w:before="11"/>
        <w:ind w:left="0"/>
        <w:rPr>
          <w:sz w:val="27"/>
          <w:szCs w:val="27"/>
        </w:rPr>
      </w:pPr>
    </w:p>
    <w:p w:rsidR="00753B14" w:rsidRDefault="004245B1">
      <w:pPr>
        <w:pStyle w:val="BodyText"/>
        <w:kinsoku w:val="0"/>
        <w:overflowPunct w:val="0"/>
        <w:spacing w:line="200" w:lineRule="atLeast"/>
        <w:ind w:left="190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70300" cy="27051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14" w:rsidRDefault="00753B14">
      <w:pPr>
        <w:pStyle w:val="BodyText"/>
        <w:kinsoku w:val="0"/>
        <w:overflowPunct w:val="0"/>
        <w:spacing w:line="200" w:lineRule="atLeast"/>
        <w:ind w:left="1908"/>
        <w:rPr>
          <w:sz w:val="20"/>
          <w:szCs w:val="20"/>
        </w:rPr>
        <w:sectPr w:rsidR="00753B14">
          <w:pgSz w:w="12240" w:h="15840"/>
          <w:pgMar w:top="1400" w:right="1340" w:bottom="280" w:left="1340" w:header="720" w:footer="720" w:gutter="0"/>
          <w:cols w:space="720" w:equalWidth="0">
            <w:col w:w="9560"/>
          </w:cols>
          <w:noEndnote/>
        </w:sectPr>
      </w:pPr>
    </w:p>
    <w:p w:rsidR="00753B14" w:rsidRDefault="00753B14">
      <w:pPr>
        <w:pStyle w:val="BodyText"/>
        <w:kinsoku w:val="0"/>
        <w:overflowPunct w:val="0"/>
        <w:spacing w:before="39"/>
        <w:ind w:right="199"/>
      </w:pPr>
      <w:r>
        <w:rPr>
          <w:b/>
          <w:bCs/>
          <w:spacing w:val="-1"/>
        </w:rPr>
        <w:lastRenderedPageBreak/>
        <w:t xml:space="preserve">Figure </w:t>
      </w:r>
      <w:r>
        <w:rPr>
          <w:b/>
          <w:bCs/>
        </w:rPr>
        <w:t xml:space="preserve">2.  </w:t>
      </w:r>
      <w:r>
        <w:rPr>
          <w:spacing w:val="-1"/>
        </w:rPr>
        <w:t>Track</w:t>
      </w:r>
      <w: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 xml:space="preserve">Hurricane </w:t>
      </w:r>
      <w:r>
        <w:t>Katrina</w:t>
      </w:r>
      <w:r>
        <w:rPr>
          <w:spacing w:val="-1"/>
        </w:rPr>
        <w:t xml:space="preserve"> </w:t>
      </w:r>
      <w:r>
        <w:t xml:space="preserve">(2005) superimposed to the </w:t>
      </w:r>
      <w:r>
        <w:rPr>
          <w:spacing w:val="-1"/>
        </w:rPr>
        <w:t>altimetry-derived</w:t>
      </w:r>
      <w:r>
        <w:t xml:space="preserve"> </w:t>
      </w:r>
      <w:r>
        <w:rPr>
          <w:spacing w:val="-1"/>
        </w:rPr>
        <w:t>Tropical</w:t>
      </w:r>
      <w:r>
        <w:rPr>
          <w:spacing w:val="59"/>
        </w:rPr>
        <w:t xml:space="preserve"> </w:t>
      </w:r>
      <w:r>
        <w:rPr>
          <w:spacing w:val="-1"/>
        </w:rPr>
        <w:t>Cyclone</w:t>
      </w:r>
      <w:r>
        <w:rPr>
          <w:spacing w:val="1"/>
        </w:rPr>
        <w:t xml:space="preserve"> </w:t>
      </w:r>
      <w:r>
        <w:rPr>
          <w:spacing w:val="-1"/>
        </w:rPr>
        <w:t>Heat</w:t>
      </w:r>
      <w:r>
        <w:t xml:space="preserve"> Potential (TCHP) </w:t>
      </w:r>
      <w:r>
        <w:rPr>
          <w:spacing w:val="-1"/>
        </w:rPr>
        <w:t>showing</w:t>
      </w:r>
      <w:r>
        <w:rPr>
          <w:spacing w:val="-2"/>
        </w:rPr>
        <w:t xml:space="preserve"> </w:t>
      </w:r>
      <w:r>
        <w:t xml:space="preserve">that this </w:t>
      </w:r>
      <w:r>
        <w:rPr>
          <w:spacing w:val="-1"/>
        </w:rPr>
        <w:t>hurricane intensified</w:t>
      </w:r>
      <w:r>
        <w:t xml:space="preserve"> while </w:t>
      </w:r>
      <w:r>
        <w:rPr>
          <w:spacing w:val="-1"/>
        </w:rPr>
        <w:t>traveling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83"/>
        </w:rPr>
        <w:t xml:space="preserve"> </w:t>
      </w:r>
      <w:r>
        <w:rPr>
          <w:spacing w:val="-1"/>
        </w:rPr>
        <w:t>warm</w:t>
      </w:r>
      <w:r>
        <w:t xml:space="preserve"> </w:t>
      </w:r>
      <w:r>
        <w:rPr>
          <w:spacing w:val="-1"/>
        </w:rPr>
        <w:t>waters</w:t>
      </w:r>
      <w:r>
        <w:t xml:space="preserve"> in the </w:t>
      </w:r>
      <w:r>
        <w:rPr>
          <w:spacing w:val="-1"/>
        </w:rPr>
        <w:t>Gulf</w:t>
      </w:r>
      <w:r>
        <w:rPr>
          <w:spacing w:val="1"/>
        </w:rPr>
        <w:t xml:space="preserve"> </w:t>
      </w:r>
      <w:r>
        <w:t>of Mexico.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  <w:rPr>
          <w:color w:val="000000"/>
        </w:rPr>
      </w:pPr>
      <w:r>
        <w:rPr>
          <w:i/>
          <w:iCs/>
          <w:color w:val="212121"/>
          <w:spacing w:val="-1"/>
        </w:rPr>
        <w:t>Why underwater</w:t>
      </w:r>
      <w:r>
        <w:rPr>
          <w:i/>
          <w:iCs/>
          <w:color w:val="212121"/>
        </w:rPr>
        <w:t xml:space="preserve"> </w:t>
      </w:r>
      <w:r>
        <w:rPr>
          <w:i/>
          <w:iCs/>
          <w:color w:val="212121"/>
          <w:spacing w:val="-1"/>
        </w:rPr>
        <w:t>gliders?</w:t>
      </w:r>
    </w:p>
    <w:p w:rsidR="00753B14" w:rsidRDefault="00753B14">
      <w:pPr>
        <w:pStyle w:val="BodyText"/>
        <w:kinsoku w:val="0"/>
        <w:overflowPunct w:val="0"/>
        <w:ind w:left="0"/>
        <w:rPr>
          <w:i/>
          <w:iCs/>
        </w:rPr>
      </w:pPr>
    </w:p>
    <w:p w:rsidR="00753B14" w:rsidRDefault="00753B14">
      <w:pPr>
        <w:pStyle w:val="BodyText"/>
        <w:kinsoku w:val="0"/>
        <w:overflowPunct w:val="0"/>
        <w:ind w:right="166"/>
        <w:rPr>
          <w:color w:val="000000"/>
        </w:rPr>
      </w:pPr>
      <w:r>
        <w:rPr>
          <w:color w:val="212121"/>
          <w:spacing w:val="-1"/>
        </w:rPr>
        <w:t>NOAA/AOML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performed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System Simulation Experiments (OSSEs) </w:t>
      </w:r>
      <w:r>
        <w:rPr>
          <w:color w:val="212121"/>
          <w:spacing w:val="-1"/>
        </w:rPr>
        <w:t>over</w:t>
      </w:r>
      <w:r>
        <w:rPr>
          <w:color w:val="212121"/>
        </w:rPr>
        <w:t xml:space="preserve"> the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open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North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 xml:space="preserve">Atlantic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to quantitatively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assess</w:t>
      </w:r>
      <w:r>
        <w:rPr>
          <w:color w:val="212121"/>
        </w:rPr>
        <w:t xml:space="preserve"> the </w:t>
      </w:r>
      <w:r>
        <w:rPr>
          <w:color w:val="212121"/>
          <w:spacing w:val="-1"/>
        </w:rPr>
        <w:t>impact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 xml:space="preserve">of </w:t>
      </w:r>
      <w:r>
        <w:rPr>
          <w:color w:val="212121"/>
          <w:spacing w:val="-1"/>
        </w:rPr>
        <w:t>seasonal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deployments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of multiple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1"/>
        </w:rPr>
        <w:t>underwater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gliders</w:t>
      </w:r>
      <w:r>
        <w:rPr>
          <w:color w:val="212121"/>
        </w:rPr>
        <w:t xml:space="preserve"> toward </w:t>
      </w:r>
      <w:r>
        <w:rPr>
          <w:color w:val="212121"/>
          <w:spacing w:val="-1"/>
        </w:rPr>
        <w:t>reducing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errors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biases in </w:t>
      </w:r>
      <w:r>
        <w:rPr>
          <w:color w:val="212121"/>
          <w:spacing w:val="-1"/>
        </w:rPr>
        <w:t>ocean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analyses</w:t>
      </w:r>
      <w:r>
        <w:rPr>
          <w:color w:val="212121"/>
        </w:rPr>
        <w:t xml:space="preserve"> used to initialize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3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component</w:t>
      </w:r>
      <w:r>
        <w:rPr>
          <w:color w:val="212121"/>
        </w:rPr>
        <w:t xml:space="preserve">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coupled </w:t>
      </w:r>
      <w:r>
        <w:rPr>
          <w:color w:val="212121"/>
          <w:spacing w:val="-1"/>
        </w:rPr>
        <w:t>tropical</w:t>
      </w:r>
      <w:r>
        <w:rPr>
          <w:color w:val="212121"/>
        </w:rPr>
        <w:t xml:space="preserve"> cyclone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prediction </w:t>
      </w:r>
      <w:r>
        <w:rPr>
          <w:color w:val="212121"/>
          <w:spacing w:val="-1"/>
        </w:rPr>
        <w:t>models.</w:t>
      </w:r>
      <w:r>
        <w:rPr>
          <w:color w:val="212121"/>
        </w:rPr>
        <w:t xml:space="preserve"> 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Initial</w:t>
      </w:r>
      <w:r>
        <w:rPr>
          <w:color w:val="212121"/>
        </w:rPr>
        <w:t xml:space="preserve"> results </w:t>
      </w:r>
      <w:r>
        <w:rPr>
          <w:color w:val="212121"/>
          <w:spacing w:val="-1"/>
        </w:rPr>
        <w:t>indicate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that</w:t>
      </w:r>
      <w:r>
        <w:rPr>
          <w:color w:val="212121"/>
          <w:spacing w:val="65"/>
        </w:rPr>
        <w:t xml:space="preserve"> </w:t>
      </w:r>
      <w:r>
        <w:rPr>
          <w:color w:val="212121"/>
          <w:spacing w:val="-1"/>
        </w:rPr>
        <w:t>gliders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particularly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effective at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reducing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errors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in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mesoscale structure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compared</w:t>
      </w:r>
      <w:r>
        <w:rPr>
          <w:color w:val="212121"/>
        </w:rPr>
        <w:t xml:space="preserve"> to</w:t>
      </w:r>
      <w:r>
        <w:rPr>
          <w:color w:val="212121"/>
          <w:spacing w:val="71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profiles sampled </w:t>
      </w:r>
      <w:r>
        <w:rPr>
          <w:color w:val="212121"/>
          <w:spacing w:val="-1"/>
        </w:rPr>
        <w:t>at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 xml:space="preserve">fixed </w:t>
      </w:r>
      <w:r>
        <w:rPr>
          <w:color w:val="212121"/>
          <w:spacing w:val="-1"/>
        </w:rPr>
        <w:t>locations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(e.g.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moorings,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expendables,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etc).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 xml:space="preserve">To </w:t>
      </w:r>
      <w:r>
        <w:rPr>
          <w:color w:val="212121"/>
          <w:spacing w:val="-1"/>
        </w:rPr>
        <w:t>achieve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69"/>
        </w:rPr>
        <w:t xml:space="preserve"> </w:t>
      </w:r>
      <w:r>
        <w:rPr>
          <w:color w:val="212121"/>
          <w:spacing w:val="-1"/>
        </w:rPr>
        <w:t>improvement,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each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must be </w:t>
      </w:r>
      <w:r>
        <w:rPr>
          <w:color w:val="212121"/>
          <w:spacing w:val="-1"/>
        </w:rPr>
        <w:t>piloted</w:t>
      </w:r>
      <w:r>
        <w:rPr>
          <w:color w:val="212121"/>
        </w:rPr>
        <w:t xml:space="preserve"> to </w:t>
      </w:r>
      <w:r>
        <w:rPr>
          <w:color w:val="212121"/>
          <w:spacing w:val="-1"/>
        </w:rPr>
        <w:t>map</w:t>
      </w:r>
      <w:r>
        <w:rPr>
          <w:color w:val="212121"/>
        </w:rPr>
        <w:t xml:space="preserve"> the </w:t>
      </w:r>
      <w:r>
        <w:rPr>
          <w:color w:val="212121"/>
          <w:spacing w:val="-1"/>
        </w:rPr>
        <w:t>upper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over a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specified</w:t>
      </w:r>
      <w:r>
        <w:rPr>
          <w:color w:val="212121"/>
        </w:rPr>
        <w:t xml:space="preserve"> sub-region of</w:t>
      </w:r>
      <w:r>
        <w:rPr>
          <w:color w:val="212121"/>
          <w:spacing w:val="79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pacing w:val="-1"/>
        </w:rPr>
        <w:t>full</w:t>
      </w:r>
      <w:r>
        <w:rPr>
          <w:color w:val="212121"/>
        </w:rPr>
        <w:t xml:space="preserve"> domain </w:t>
      </w:r>
      <w:r>
        <w:rPr>
          <w:color w:val="212121"/>
          <w:spacing w:val="-1"/>
        </w:rPr>
        <w:t>containing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array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maintaining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reasonably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constant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separation</w:t>
      </w:r>
      <w:r>
        <w:rPr>
          <w:color w:val="212121"/>
          <w:spacing w:val="63"/>
        </w:rPr>
        <w:t xml:space="preserve"> </w:t>
      </w:r>
      <w:r>
        <w:rPr>
          <w:color w:val="212121"/>
          <w:spacing w:val="-1"/>
        </w:rPr>
        <w:t xml:space="preserve">distance </w:t>
      </w:r>
      <w:r>
        <w:rPr>
          <w:color w:val="212121"/>
        </w:rPr>
        <w:t>among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gliders.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largest</w:t>
      </w:r>
      <w:r>
        <w:rPr>
          <w:color w:val="212121"/>
        </w:rPr>
        <w:t xml:space="preserve"> error </w:t>
      </w:r>
      <w:r>
        <w:rPr>
          <w:color w:val="212121"/>
          <w:spacing w:val="-1"/>
        </w:rPr>
        <w:t>reduction</w:t>
      </w:r>
      <w:r>
        <w:rPr>
          <w:color w:val="212121"/>
        </w:rPr>
        <w:t xml:space="preserve"> is </w:t>
      </w:r>
      <w:r>
        <w:rPr>
          <w:color w:val="212121"/>
          <w:spacing w:val="-1"/>
        </w:rPr>
        <w:t>achieved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at</w:t>
      </w:r>
      <w:r>
        <w:rPr>
          <w:color w:val="212121"/>
        </w:rPr>
        <w:t xml:space="preserve"> 2.0 </w:t>
      </w:r>
      <w:r>
        <w:rPr>
          <w:color w:val="212121"/>
          <w:spacing w:val="-1"/>
        </w:rPr>
        <w:t xml:space="preserve">degree </w:t>
      </w:r>
      <w:r>
        <w:rPr>
          <w:color w:val="212121"/>
          <w:spacing w:val="1"/>
        </w:rPr>
        <w:t>or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less</w:t>
      </w:r>
      <w:r>
        <w:rPr>
          <w:color w:val="212121"/>
          <w:spacing w:val="81"/>
        </w:rPr>
        <w:t xml:space="preserve"> </w:t>
      </w:r>
      <w:r>
        <w:rPr>
          <w:color w:val="212121"/>
          <w:spacing w:val="-1"/>
        </w:rPr>
        <w:t>separation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between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gliders.</w:t>
      </w:r>
      <w:r>
        <w:rPr>
          <w:color w:val="212121"/>
        </w:rPr>
        <w:t xml:space="preserve"> </w:t>
      </w:r>
      <w:r>
        <w:rPr>
          <w:color w:val="212121"/>
          <w:spacing w:val="1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contrast,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profile</w:t>
      </w:r>
      <w:r>
        <w:rPr>
          <w:color w:val="212121"/>
          <w:spacing w:val="-1"/>
        </w:rPr>
        <w:t xml:space="preserve"> observations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at</w:t>
      </w:r>
      <w:r>
        <w:rPr>
          <w:color w:val="212121"/>
        </w:rPr>
        <w:t xml:space="preserve"> fixed </w:t>
      </w:r>
      <w:r>
        <w:rPr>
          <w:color w:val="212121"/>
          <w:spacing w:val="-1"/>
        </w:rPr>
        <w:t>locations</w:t>
      </w:r>
      <w:r>
        <w:rPr>
          <w:color w:val="212121"/>
        </w:rPr>
        <w:t xml:space="preserve"> must be</w:t>
      </w:r>
      <w:r>
        <w:rPr>
          <w:color w:val="212121"/>
          <w:spacing w:val="99"/>
        </w:rPr>
        <w:t xml:space="preserve"> </w:t>
      </w:r>
      <w:r>
        <w:rPr>
          <w:color w:val="212121"/>
          <w:spacing w:val="-1"/>
        </w:rPr>
        <w:t>collected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with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nominal</w:t>
      </w:r>
      <w:r>
        <w:rPr>
          <w:color w:val="212121"/>
        </w:rPr>
        <w:t xml:space="preserve"> spacing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of </w:t>
      </w:r>
      <w:r>
        <w:rPr>
          <w:color w:val="212121"/>
          <w:spacing w:val="-1"/>
        </w:rPr>
        <w:t>1.0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degrees</w:t>
      </w:r>
      <w:r>
        <w:rPr>
          <w:color w:val="212121"/>
        </w:rPr>
        <w:t xml:space="preserve"> </w:t>
      </w:r>
      <w:r>
        <w:rPr>
          <w:color w:val="212121"/>
          <w:spacing w:val="1"/>
        </w:rPr>
        <w:t>or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less</w:t>
      </w:r>
      <w:r>
        <w:rPr>
          <w:color w:val="212121"/>
        </w:rPr>
        <w:t xml:space="preserve"> to </w:t>
      </w:r>
      <w:r>
        <w:rPr>
          <w:color w:val="212121"/>
          <w:spacing w:val="-1"/>
        </w:rPr>
        <w:t>achieve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equal</w:t>
      </w:r>
      <w:r>
        <w:rPr>
          <w:color w:val="212121"/>
        </w:rPr>
        <w:t xml:space="preserve"> or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greater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error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reduction</w:t>
      </w:r>
      <w:r>
        <w:rPr>
          <w:color w:val="212121"/>
          <w:spacing w:val="99"/>
        </w:rPr>
        <w:t xml:space="preserve"> </w:t>
      </w:r>
      <w:r>
        <w:rPr>
          <w:color w:val="212121"/>
        </w:rPr>
        <w:t xml:space="preserve">in </w:t>
      </w:r>
      <w:r>
        <w:rPr>
          <w:color w:val="212121"/>
          <w:spacing w:val="-1"/>
        </w:rPr>
        <w:t>mesoscale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structure.</w:t>
      </w:r>
      <w:r>
        <w:rPr>
          <w:color w:val="212121"/>
        </w:rPr>
        <w:t xml:space="preserve"> Adjustment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pacing w:val="-1"/>
        </w:rPr>
        <w:t>three-dimensional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pressure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field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associated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with</w:t>
      </w:r>
      <w:r>
        <w:rPr>
          <w:color w:val="212121"/>
          <w:spacing w:val="101"/>
        </w:rPr>
        <w:t xml:space="preserve"> </w:t>
      </w:r>
      <w:r>
        <w:rPr>
          <w:color w:val="212121"/>
          <w:spacing w:val="-1"/>
        </w:rPr>
        <w:t>mesoscale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features</w:t>
      </w:r>
      <w:r>
        <w:rPr>
          <w:color w:val="212121"/>
        </w:rPr>
        <w:t xml:space="preserve"> occurs slowly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over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1-2 month time </w:t>
      </w:r>
      <w:r>
        <w:rPr>
          <w:color w:val="212121"/>
          <w:spacing w:val="-1"/>
        </w:rPr>
        <w:t>interval,</w:t>
      </w:r>
      <w:r>
        <w:rPr>
          <w:color w:val="212121"/>
        </w:rPr>
        <w:t xml:space="preserve"> so </w:t>
      </w:r>
      <w:r>
        <w:rPr>
          <w:color w:val="212121"/>
          <w:spacing w:val="-1"/>
        </w:rPr>
        <w:t>seasonal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arrays</w:t>
      </w:r>
      <w:r>
        <w:rPr>
          <w:color w:val="212121"/>
        </w:rPr>
        <w:t xml:space="preserve"> must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"/>
        </w:rPr>
        <w:t xml:space="preserve"> deployed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at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beginning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hurricane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season to </w:t>
      </w:r>
      <w:r>
        <w:rPr>
          <w:color w:val="212121"/>
          <w:spacing w:val="-1"/>
        </w:rPr>
        <w:t>achieve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best</w:t>
      </w:r>
      <w:r>
        <w:rPr>
          <w:color w:val="212121"/>
        </w:rPr>
        <w:t xml:space="preserve"> impacts. </w:t>
      </w:r>
      <w:r>
        <w:rPr>
          <w:color w:val="212121"/>
          <w:spacing w:val="-1"/>
        </w:rPr>
        <w:t>Correction</w:t>
      </w:r>
      <w:r>
        <w:rPr>
          <w:color w:val="212121"/>
        </w:rPr>
        <w:t xml:space="preserve">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61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temperature</w:t>
      </w:r>
      <w:r>
        <w:rPr>
          <w:color w:val="212121"/>
          <w:spacing w:val="-1"/>
        </w:rPr>
        <w:t xml:space="preserve"> field</w:t>
      </w:r>
      <w:r>
        <w:rPr>
          <w:color w:val="212121"/>
        </w:rPr>
        <w:t xml:space="preserve"> over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upper 100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m occurs </w:t>
      </w:r>
      <w:r>
        <w:rPr>
          <w:color w:val="212121"/>
          <w:spacing w:val="-1"/>
        </w:rPr>
        <w:t>more rapidly,</w:t>
      </w:r>
      <w:r>
        <w:rPr>
          <w:color w:val="212121"/>
        </w:rPr>
        <w:t xml:space="preserve"> however, essentially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over 3-4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-1"/>
        </w:rPr>
        <w:t>days.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ability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1"/>
        </w:rPr>
        <w:t>of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each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to </w:t>
      </w:r>
      <w:r>
        <w:rPr>
          <w:color w:val="212121"/>
          <w:spacing w:val="-1"/>
        </w:rPr>
        <w:t>map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sub-region of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full </w:t>
      </w:r>
      <w:r>
        <w:rPr>
          <w:color w:val="212121"/>
          <w:spacing w:val="-1"/>
        </w:rPr>
        <w:t>domain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suppresses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rapid</w:t>
      </w:r>
      <w:r>
        <w:rPr>
          <w:color w:val="212121"/>
          <w:spacing w:val="49"/>
        </w:rPr>
        <w:t xml:space="preserve"> </w:t>
      </w:r>
      <w:r>
        <w:rPr>
          <w:color w:val="212121"/>
          <w:spacing w:val="-1"/>
        </w:rPr>
        <w:t>nonlinear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error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growth</w:t>
      </w:r>
      <w:r>
        <w:rPr>
          <w:color w:val="212121"/>
        </w:rPr>
        <w:t xml:space="preserve"> in the</w:t>
      </w:r>
      <w:r>
        <w:rPr>
          <w:color w:val="212121"/>
          <w:spacing w:val="-1"/>
        </w:rPr>
        <w:t xml:space="preserve"> upper-ocean</w:t>
      </w:r>
      <w:r>
        <w:rPr>
          <w:color w:val="212121"/>
        </w:rPr>
        <w:t xml:space="preserve"> temperature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field,</w:t>
      </w:r>
      <w:r>
        <w:rPr>
          <w:color w:val="212121"/>
        </w:rPr>
        <w:t xml:space="preserve"> enabling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seasonal </w:t>
      </w:r>
      <w:r>
        <w:rPr>
          <w:color w:val="212121"/>
          <w:spacing w:val="-1"/>
        </w:rPr>
        <w:t>glider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arrays</w:t>
      </w:r>
      <w:r>
        <w:rPr>
          <w:color w:val="212121"/>
        </w:rPr>
        <w:t xml:space="preserve"> to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 xml:space="preserve">maintain </w:t>
      </w:r>
      <w:r>
        <w:rPr>
          <w:color w:val="212121"/>
          <w:spacing w:val="-1"/>
        </w:rPr>
        <w:t>reduced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error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magnitudes</w:t>
      </w:r>
      <w:r>
        <w:rPr>
          <w:color w:val="212121"/>
        </w:rPr>
        <w:t xml:space="preserve"> more</w:t>
      </w:r>
      <w:r>
        <w:rPr>
          <w:color w:val="212121"/>
          <w:spacing w:val="-1"/>
        </w:rPr>
        <w:t xml:space="preserve"> effectively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than </w:t>
      </w:r>
      <w:r>
        <w:rPr>
          <w:color w:val="212121"/>
          <w:spacing w:val="-1"/>
        </w:rPr>
        <w:t>fixed</w:t>
      </w:r>
      <w:r>
        <w:rPr>
          <w:color w:val="212121"/>
        </w:rPr>
        <w:t xml:space="preserve"> profiler </w:t>
      </w:r>
      <w:r>
        <w:rPr>
          <w:color w:val="212121"/>
          <w:spacing w:val="-1"/>
        </w:rPr>
        <w:t>observations.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  <w:ind w:right="199"/>
        <w:rPr>
          <w:color w:val="000000"/>
        </w:rPr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initialization</w:t>
      </w:r>
      <w:r>
        <w:rPr>
          <w:color w:val="212121"/>
        </w:rPr>
        <w:t xml:space="preserve"> of</w:t>
      </w:r>
      <w:r>
        <w:rPr>
          <w:color w:val="212121"/>
          <w:spacing w:val="-1"/>
        </w:rPr>
        <w:t xml:space="preserve"> ocean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conditions</w:t>
      </w:r>
      <w:r>
        <w:rPr>
          <w:color w:val="212121"/>
        </w:rPr>
        <w:t xml:space="preserve"> is </w:t>
      </w:r>
      <w:r>
        <w:rPr>
          <w:color w:val="212121"/>
          <w:spacing w:val="-1"/>
        </w:rPr>
        <w:t>essential</w:t>
      </w:r>
      <w:r>
        <w:rPr>
          <w:color w:val="212121"/>
        </w:rPr>
        <w:t xml:space="preserve"> to </w:t>
      </w:r>
      <w:r>
        <w:rPr>
          <w:color w:val="212121"/>
          <w:spacing w:val="-1"/>
        </w:rPr>
        <w:t>coupled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tropical</w:t>
      </w:r>
      <w:r>
        <w:rPr>
          <w:color w:val="212121"/>
        </w:rPr>
        <w:t xml:space="preserve"> cyclone</w:t>
      </w:r>
      <w:r>
        <w:rPr>
          <w:color w:val="212121"/>
          <w:spacing w:val="-1"/>
        </w:rPr>
        <w:t xml:space="preserve"> (TC)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forecasts.</w:t>
      </w:r>
      <w:r>
        <w:rPr>
          <w:color w:val="212121"/>
          <w:spacing w:val="115"/>
        </w:rPr>
        <w:t xml:space="preserve"> </w:t>
      </w:r>
      <w:r>
        <w:rPr>
          <w:color w:val="212121"/>
          <w:spacing w:val="-1"/>
        </w:rPr>
        <w:t>Current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work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indicates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critical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impact</w:t>
      </w:r>
      <w:r>
        <w:rPr>
          <w:color w:val="212121"/>
        </w:rPr>
        <w:t xml:space="preserve"> of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observations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assimilation,</w:t>
      </w:r>
      <w:r>
        <w:rPr>
          <w:color w:val="212121"/>
        </w:rPr>
        <w:t xml:space="preserve"> particularly</w:t>
      </w:r>
      <w:r>
        <w:rPr>
          <w:color w:val="212121"/>
          <w:spacing w:val="103"/>
        </w:rPr>
        <w:t xml:space="preserve"> </w:t>
      </w:r>
      <w:r>
        <w:rPr>
          <w:color w:val="212121"/>
          <w:spacing w:val="-1"/>
        </w:rPr>
        <w:t>assimilating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underwater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data, to correctly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represent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ocean within the </w:t>
      </w:r>
      <w:r>
        <w:rPr>
          <w:color w:val="212121"/>
          <w:spacing w:val="-1"/>
        </w:rPr>
        <w:t>NOAA</w:t>
      </w:r>
      <w:r>
        <w:rPr>
          <w:color w:val="212121"/>
          <w:spacing w:val="65"/>
        </w:rPr>
        <w:t xml:space="preserve"> </w:t>
      </w:r>
      <w:r>
        <w:rPr>
          <w:color w:val="212121"/>
          <w:spacing w:val="-1"/>
        </w:rPr>
        <w:t>experimental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high-resolution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coupled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TC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forecast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model,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Hurricane </w:t>
      </w:r>
      <w:r>
        <w:rPr>
          <w:color w:val="212121"/>
        </w:rPr>
        <w:t>Weather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Research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113"/>
        </w:rPr>
        <w:t xml:space="preserve"> </w:t>
      </w:r>
      <w:r>
        <w:rPr>
          <w:color w:val="212121"/>
          <w:spacing w:val="-1"/>
        </w:rPr>
        <w:t>Forecasting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 xml:space="preserve">(HWRF) </w:t>
      </w:r>
      <w:r>
        <w:rPr>
          <w:color w:val="212121"/>
        </w:rPr>
        <w:t>-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Hybrid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Coordinate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(HYCOM)</w:t>
      </w:r>
      <w:r>
        <w:rPr>
          <w:color w:val="212121"/>
          <w:spacing w:val="-1"/>
        </w:rPr>
        <w:t xml:space="preserve"> system.</w:t>
      </w:r>
      <w:r>
        <w:rPr>
          <w:color w:val="212121"/>
        </w:rPr>
        <w:t xml:space="preserve">   </w:t>
      </w:r>
      <w:r>
        <w:rPr>
          <w:color w:val="212121"/>
          <w:spacing w:val="-1"/>
        </w:rPr>
        <w:t>Through</w:t>
      </w:r>
      <w:r>
        <w:rPr>
          <w:color w:val="212121"/>
        </w:rPr>
        <w:t xml:space="preserve">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assimilation</w:t>
      </w:r>
      <w:r>
        <w:rPr>
          <w:color w:val="212121"/>
          <w:spacing w:val="97"/>
        </w:rPr>
        <w:t xml:space="preserve"> </w:t>
      </w:r>
      <w:r>
        <w:rPr>
          <w:color w:val="212121"/>
        </w:rPr>
        <w:t xml:space="preserve">of </w:t>
      </w:r>
      <w:r>
        <w:rPr>
          <w:color w:val="212121"/>
          <w:spacing w:val="-1"/>
        </w:rPr>
        <w:t>underwater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observations</w:t>
      </w:r>
      <w:r>
        <w:rPr>
          <w:color w:val="212121"/>
        </w:rPr>
        <w:t xml:space="preserve"> during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pacing w:val="-1"/>
        </w:rPr>
        <w:t xml:space="preserve">passage </w:t>
      </w:r>
      <w:r>
        <w:rPr>
          <w:color w:val="212121"/>
        </w:rPr>
        <w:t xml:space="preserve">of </w:t>
      </w:r>
      <w:r>
        <w:rPr>
          <w:color w:val="212121"/>
          <w:spacing w:val="-1"/>
        </w:rPr>
        <w:t xml:space="preserve">Hurricane </w:t>
      </w:r>
      <w:r>
        <w:rPr>
          <w:color w:val="212121"/>
        </w:rPr>
        <w:t xml:space="preserve">Gonzalo </w:t>
      </w:r>
      <w:r>
        <w:rPr>
          <w:color w:val="212121"/>
          <w:spacing w:val="-1"/>
        </w:rPr>
        <w:t>(2014)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results</w:t>
      </w:r>
      <w:r>
        <w:rPr>
          <w:color w:val="212121"/>
          <w:spacing w:val="89"/>
        </w:rPr>
        <w:t xml:space="preserve"> </w:t>
      </w:r>
      <w:r>
        <w:rPr>
          <w:color w:val="212121"/>
          <w:spacing w:val="-1"/>
        </w:rPr>
        <w:t>indicate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that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ocean</w:t>
      </w:r>
      <w:r>
        <w:rPr>
          <w:color w:val="212121"/>
        </w:rPr>
        <w:t xml:space="preserve"> initial </w:t>
      </w:r>
      <w:r>
        <w:rPr>
          <w:color w:val="212121"/>
          <w:spacing w:val="-1"/>
        </w:rPr>
        <w:t>conditions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are best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represented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when</w:t>
      </w:r>
      <w:r>
        <w:rPr>
          <w:color w:val="212121"/>
        </w:rPr>
        <w:t xml:space="preserve"> both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conventional</w:t>
      </w:r>
      <w:r>
        <w:rPr>
          <w:color w:val="212121"/>
        </w:rPr>
        <w:t xml:space="preserve"> ocean</w:t>
      </w:r>
      <w:r>
        <w:rPr>
          <w:color w:val="212121"/>
          <w:spacing w:val="107"/>
        </w:rPr>
        <w:t xml:space="preserve"> </w:t>
      </w:r>
      <w:r>
        <w:rPr>
          <w:color w:val="212121"/>
          <w:spacing w:val="-1"/>
        </w:rPr>
        <w:t>observations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the </w:t>
      </w:r>
      <w:r>
        <w:rPr>
          <w:color w:val="212121"/>
          <w:spacing w:val="-1"/>
        </w:rPr>
        <w:t>underwater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data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assimilated </w:t>
      </w:r>
      <w:r>
        <w:rPr>
          <w:color w:val="212121"/>
          <w:spacing w:val="-1"/>
        </w:rPr>
        <w:t>together.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Gliders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are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able</w:t>
      </w:r>
      <w:r>
        <w:rPr>
          <w:color w:val="212121"/>
        </w:rPr>
        <w:t xml:space="preserve"> to identify</w:t>
      </w:r>
      <w:r>
        <w:rPr>
          <w:color w:val="212121"/>
          <w:spacing w:val="77"/>
        </w:rPr>
        <w:t xml:space="preserve"> </w:t>
      </w:r>
      <w:r>
        <w:rPr>
          <w:color w:val="212121"/>
          <w:spacing w:val="-1"/>
        </w:rPr>
        <w:t>barrier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layers,</w:t>
      </w:r>
      <w:r>
        <w:rPr>
          <w:color w:val="212121"/>
        </w:rPr>
        <w:t xml:space="preserve"> which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 limit the mixing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 the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warm</w:t>
      </w:r>
      <w:r>
        <w:rPr>
          <w:color w:val="212121"/>
        </w:rPr>
        <w:t xml:space="preserve"> upper </w:t>
      </w:r>
      <w:r>
        <w:rPr>
          <w:color w:val="212121"/>
          <w:spacing w:val="-1"/>
        </w:rPr>
        <w:t>waters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with the</w:t>
      </w:r>
      <w:r>
        <w:rPr>
          <w:color w:val="212121"/>
          <w:spacing w:val="-1"/>
        </w:rPr>
        <w:t xml:space="preserve"> lower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colder</w:t>
      </w:r>
      <w:r>
        <w:rPr>
          <w:color w:val="212121"/>
          <w:spacing w:val="55"/>
        </w:rPr>
        <w:t xml:space="preserve"> </w:t>
      </w:r>
      <w:r>
        <w:rPr>
          <w:color w:val="212121"/>
          <w:spacing w:val="-1"/>
        </w:rPr>
        <w:t>waters.</w:t>
      </w:r>
      <w:r>
        <w:rPr>
          <w:color w:val="212121"/>
        </w:rPr>
        <w:t xml:space="preserve">  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barrier</w:t>
      </w:r>
      <w:r>
        <w:rPr>
          <w:color w:val="212121"/>
        </w:rPr>
        <w:t xml:space="preserve"> layer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the </w:t>
      </w:r>
      <w:r>
        <w:rPr>
          <w:color w:val="212121"/>
          <w:spacing w:val="-1"/>
        </w:rPr>
        <w:t>associated</w:t>
      </w:r>
      <w:r>
        <w:rPr>
          <w:color w:val="212121"/>
        </w:rPr>
        <w:t xml:space="preserve"> sharp density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gradient</w:t>
      </w:r>
      <w:r>
        <w:rPr>
          <w:color w:val="212121"/>
        </w:rPr>
        <w:t xml:space="preserve"> in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upper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ocean,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which</w:t>
      </w:r>
      <w:r>
        <w:rPr>
          <w:color w:val="212121"/>
          <w:spacing w:val="79"/>
        </w:rPr>
        <w:t xml:space="preserve"> </w:t>
      </w:r>
      <w:r>
        <w:rPr>
          <w:color w:val="212121"/>
          <w:spacing w:val="-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present</w:t>
      </w:r>
      <w:r>
        <w:rPr>
          <w:color w:val="212121"/>
        </w:rPr>
        <w:t xml:space="preserve"> during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 intensification of</w:t>
      </w:r>
      <w:r>
        <w:rPr>
          <w:color w:val="212121"/>
          <w:spacing w:val="-1"/>
        </w:rPr>
        <w:t xml:space="preserve"> Gonzalo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(2014),</w:t>
      </w:r>
      <w:r>
        <w:rPr>
          <w:color w:val="212121"/>
        </w:rPr>
        <w:t xml:space="preserve"> 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successfully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represented</w:t>
      </w:r>
      <w:r>
        <w:rPr>
          <w:color w:val="212121"/>
        </w:rPr>
        <w:t xml:space="preserve"> in the</w:t>
      </w:r>
      <w:r>
        <w:rPr>
          <w:color w:val="212121"/>
          <w:spacing w:val="69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initial</w:t>
      </w:r>
      <w:r>
        <w:rPr>
          <w:color w:val="212121"/>
        </w:rPr>
        <w:t xml:space="preserve"> conditions only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with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of </w:t>
      </w:r>
      <w:r>
        <w:rPr>
          <w:color w:val="212121"/>
          <w:spacing w:val="-1"/>
        </w:rPr>
        <w:t>underwater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observations. </w:t>
      </w:r>
      <w:r>
        <w:rPr>
          <w:color w:val="212121"/>
          <w:spacing w:val="-1"/>
        </w:rPr>
        <w:t>For</w:t>
      </w:r>
      <w:r>
        <w:rPr>
          <w:color w:val="212121"/>
        </w:rPr>
        <w:t xml:space="preserve"> this </w:t>
      </w:r>
      <w:r>
        <w:rPr>
          <w:color w:val="212121"/>
          <w:spacing w:val="-1"/>
        </w:rPr>
        <w:t>hurricane,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pacing w:val="-1"/>
        </w:rPr>
        <w:t>upper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temperature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salinity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forecasts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-1"/>
        </w:rPr>
        <w:t xml:space="preserve"> first</w:t>
      </w:r>
      <w:r>
        <w:rPr>
          <w:color w:val="212121"/>
        </w:rPr>
        <w:t xml:space="preserve"> 48 hours </w:t>
      </w:r>
      <w:r>
        <w:rPr>
          <w:color w:val="212121"/>
          <w:spacing w:val="-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improved </w:t>
      </w:r>
      <w:r>
        <w:rPr>
          <w:color w:val="212121"/>
          <w:spacing w:val="2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9"/>
        </w:rPr>
        <w:t xml:space="preserve"> </w:t>
      </w:r>
      <w:r>
        <w:rPr>
          <w:color w:val="212121"/>
          <w:spacing w:val="-1"/>
        </w:rPr>
        <w:t>assimilation</w:t>
      </w:r>
      <w:r>
        <w:rPr>
          <w:color w:val="212121"/>
        </w:rPr>
        <w:t xml:space="preserve"> of both </w:t>
      </w:r>
      <w:r>
        <w:rPr>
          <w:color w:val="212121"/>
          <w:spacing w:val="-1"/>
        </w:rPr>
        <w:t>underwater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conventional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observations.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  <w:ind w:right="131"/>
      </w:pP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OAR</w:t>
      </w:r>
      <w:r>
        <w:t xml:space="preserve"> </w:t>
      </w:r>
      <w:r>
        <w:rPr>
          <w:spacing w:val="-1"/>
        </w:rPr>
        <w:t>research</w:t>
      </w:r>
      <w:r>
        <w:t xml:space="preserve"> the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rPr>
          <w:spacing w:val="-1"/>
        </w:rPr>
        <w:t xml:space="preserve">hurricane </w:t>
      </w:r>
      <w:r>
        <w:t>intensity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t xml:space="preserve">Mid </w:t>
      </w:r>
      <w:r>
        <w:rPr>
          <w:spacing w:val="4"/>
        </w:rPr>
        <w:t xml:space="preserve"> </w:t>
      </w:r>
      <w:r>
        <w:rPr>
          <w:spacing w:val="-1"/>
        </w:rPr>
        <w:t>Atlantic’s</w:t>
      </w:r>
      <w:r>
        <w:t xml:space="preserve"> two-</w:t>
      </w:r>
      <w:r>
        <w:rPr>
          <w:spacing w:val="95"/>
        </w:rPr>
        <w:t xml:space="preserve"> </w:t>
      </w:r>
      <w:r>
        <w:rPr>
          <w:spacing w:val="-1"/>
        </w:rPr>
        <w:t>layer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column</w:t>
      </w:r>
      <w:r>
        <w:t xml:space="preserve"> structure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now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established.</w:t>
      </w:r>
      <w:r>
        <w:t xml:space="preserve"> The</w:t>
      </w:r>
      <w:r>
        <w:rPr>
          <w:spacing w:val="-2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ocean</w:t>
      </w:r>
      <w:r>
        <w:rPr>
          <w:spacing w:val="2"/>
        </w:rPr>
        <w:t xml:space="preserve"> </w:t>
      </w:r>
      <w:r>
        <w:rPr>
          <w:spacing w:val="-1"/>
        </w:rPr>
        <w:t>feature</w:t>
      </w:r>
      <w:r>
        <w:rPr>
          <w:spacing w:val="-2"/>
        </w:rPr>
        <w:t xml:space="preserve"> </w:t>
      </w:r>
      <w:r>
        <w:t>is the</w:t>
      </w:r>
      <w:r>
        <w:rPr>
          <w:spacing w:val="83"/>
        </w:rPr>
        <w:t xml:space="preserve"> </w:t>
      </w:r>
      <w:r>
        <w:rPr>
          <w:spacing w:val="-1"/>
        </w:rPr>
        <w:t>unseen</w:t>
      </w:r>
      <w:r>
        <w:t xml:space="preserve"> bottom Cold </w:t>
      </w:r>
      <w:r>
        <w:rPr>
          <w:spacing w:val="-1"/>
        </w:rPr>
        <w:t>Pool.</w:t>
      </w:r>
      <w:r>
        <w:t xml:space="preserve"> This vast (1000 km long</w:t>
      </w:r>
      <w:r>
        <w:rPr>
          <w:spacing w:val="-2"/>
        </w:rPr>
        <w:t xml:space="preserve"> </w:t>
      </w:r>
      <w:r>
        <w:t>x100 km wide)</w:t>
      </w:r>
      <w:r>
        <w:rPr>
          <w:spacing w:val="-2"/>
        </w:rPr>
        <w:t xml:space="preserve"> </w:t>
      </w:r>
      <w:r>
        <w:rPr>
          <w:spacing w:val="-1"/>
        </w:rPr>
        <w:t>cold</w:t>
      </w:r>
      <w:r>
        <w:t xml:space="preserve"> water</w:t>
      </w:r>
      <w:r>
        <w:rPr>
          <w:spacing w:val="-2"/>
        </w:rPr>
        <w:t xml:space="preserve"> </w:t>
      </w:r>
      <w:r>
        <w:t xml:space="preserve">mass </w:t>
      </w:r>
      <w:r>
        <w:rPr>
          <w:spacing w:val="-1"/>
        </w:rPr>
        <w:t xml:space="preserve">(&gt; </w:t>
      </w:r>
      <w:r>
        <w:t>10</w:t>
      </w:r>
      <w:r>
        <w:rPr>
          <w:rFonts w:ascii="Symbol" w:hAnsi="Symbol" w:cs="Symbol"/>
        </w:rPr>
        <w:t></w:t>
      </w:r>
      <w:r>
        <w:t xml:space="preserve">C) </w:t>
      </w:r>
      <w:r>
        <w:rPr>
          <w:spacing w:val="-1"/>
        </w:rPr>
        <w:t>lies</w:t>
      </w:r>
      <w:r>
        <w:rPr>
          <w:spacing w:val="40"/>
        </w:rPr>
        <w:t xml:space="preserve"> </w:t>
      </w:r>
      <w:r>
        <w:rPr>
          <w:spacing w:val="-1"/>
        </w:rPr>
        <w:t>below</w:t>
      </w:r>
      <w:r>
        <w:t xml:space="preserve"> a</w:t>
      </w:r>
      <w:r>
        <w:rPr>
          <w:spacing w:val="-1"/>
        </w:rPr>
        <w:t xml:space="preserve"> </w:t>
      </w:r>
      <w:r>
        <w:t xml:space="preserve">thin </w:t>
      </w:r>
      <w:r>
        <w:rPr>
          <w:spacing w:val="-1"/>
        </w:rPr>
        <w:t>warm</w:t>
      </w:r>
      <w:r>
        <w:t xml:space="preserve"> </w:t>
      </w:r>
      <w:r>
        <w:rPr>
          <w:spacing w:val="-1"/>
        </w:rPr>
        <w:t>layer</w:t>
      </w:r>
      <w:r>
        <w:rPr>
          <w:spacing w:val="1"/>
        </w:rPr>
        <w:t xml:space="preserve"> </w:t>
      </w:r>
      <w:r>
        <w:rPr>
          <w:spacing w:val="-1"/>
        </w:rPr>
        <w:t>(&gt;28</w:t>
      </w:r>
      <w:r>
        <w:rPr>
          <w:rFonts w:ascii="Symbol" w:hAnsi="Symbol" w:cs="Symbol"/>
          <w:spacing w:val="-1"/>
        </w:rPr>
        <w:t></w:t>
      </w:r>
      <w:r>
        <w:rPr>
          <w:spacing w:val="-1"/>
        </w:rPr>
        <w:t>C)</w:t>
      </w:r>
      <w:r>
        <w:t xml:space="preserve"> during</w:t>
      </w:r>
      <w:r>
        <w:rPr>
          <w:spacing w:val="-3"/>
        </w:rPr>
        <w:t xml:space="preserve"> </w:t>
      </w:r>
      <w:r>
        <w:t>the Atlantic</w:t>
      </w:r>
      <w:r>
        <w:rPr>
          <w:spacing w:val="-1"/>
        </w:rPr>
        <w:t xml:space="preserve"> hurricane season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is </w:t>
      </w:r>
      <w:r>
        <w:rPr>
          <w:spacing w:val="-1"/>
        </w:rPr>
        <w:t>unobservable</w:t>
      </w:r>
      <w:r>
        <w:t xml:space="preserve"> </w:t>
      </w:r>
      <w:r>
        <w:rPr>
          <w:spacing w:val="2"/>
        </w:rPr>
        <w:t>by</w:t>
      </w:r>
      <w:r>
        <w:rPr>
          <w:spacing w:val="80"/>
        </w:rPr>
        <w:t xml:space="preserve"> </w:t>
      </w:r>
      <w:r>
        <w:rPr>
          <w:spacing w:val="-1"/>
        </w:rPr>
        <w:t>satellites.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deploying</w:t>
      </w:r>
      <w:r>
        <w:rPr>
          <w:spacing w:val="-3"/>
        </w:rPr>
        <w:t xml:space="preserve"> </w:t>
      </w:r>
      <w:r>
        <w:t xml:space="preserve">autonomous </w:t>
      </w:r>
      <w:r>
        <w:rPr>
          <w:spacing w:val="-1"/>
        </w:rPr>
        <w:t>underwater</w:t>
      </w:r>
      <w:r>
        <w:t xml:space="preserve"> </w:t>
      </w:r>
      <w:r>
        <w:rPr>
          <w:spacing w:val="-1"/>
        </w:rPr>
        <w:t>gliders</w:t>
      </w:r>
      <w:r>
        <w:t xml:space="preserve"> </w:t>
      </w:r>
      <w:r>
        <w:rPr>
          <w:spacing w:val="-1"/>
        </w:rPr>
        <w:t>ahead</w:t>
      </w:r>
      <w:r>
        <w:t xml:space="preserve"> of Mid Atlantic</w:t>
      </w:r>
      <w:r>
        <w:rPr>
          <w:spacing w:val="-1"/>
        </w:rPr>
        <w:t xml:space="preserve"> </w:t>
      </w:r>
      <w:r>
        <w:t xml:space="preserve">land </w:t>
      </w:r>
      <w:r>
        <w:rPr>
          <w:spacing w:val="-1"/>
        </w:rPr>
        <w:t>falling</w:t>
      </w:r>
      <w:r>
        <w:rPr>
          <w:spacing w:val="63"/>
        </w:rPr>
        <w:t xml:space="preserve"> </w:t>
      </w:r>
      <w:r>
        <w:rPr>
          <w:spacing w:val="-1"/>
        </w:rPr>
        <w:t>hurricanes,</w:t>
      </w:r>
      <w:r>
        <w:t xml:space="preserve"> the Cold Pool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mapped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its </w:t>
      </w:r>
      <w:r>
        <w:rPr>
          <w:spacing w:val="-1"/>
        </w:rPr>
        <w:t>evolution</w:t>
      </w:r>
      <w:r>
        <w:t xml:space="preserve"> </w:t>
      </w:r>
      <w:r>
        <w:rPr>
          <w:spacing w:val="-1"/>
        </w:rPr>
        <w:t>monitored,</w:t>
      </w:r>
      <w:r>
        <w:t xml:space="preserve"> </w:t>
      </w:r>
      <w:r>
        <w:rPr>
          <w:spacing w:val="-1"/>
        </w:rPr>
        <w:t>leading</w:t>
      </w:r>
      <w:r>
        <w:t xml:space="preserve"> to the</w:t>
      </w:r>
      <w:r>
        <w:rPr>
          <w:spacing w:val="-1"/>
        </w:rPr>
        <w:t xml:space="preserve"> </w:t>
      </w:r>
      <w:r>
        <w:t>discovery</w:t>
      </w:r>
      <w:r>
        <w:rPr>
          <w:spacing w:val="-5"/>
        </w:rPr>
        <w:t xml:space="preserve"> </w:t>
      </w:r>
      <w:r>
        <w:t>of</w:t>
      </w:r>
    </w:p>
    <w:p w:rsidR="00753B14" w:rsidRDefault="00753B14">
      <w:pPr>
        <w:pStyle w:val="BodyText"/>
        <w:kinsoku w:val="0"/>
        <w:overflowPunct w:val="0"/>
        <w:ind w:right="131"/>
        <w:sectPr w:rsidR="00753B14">
          <w:pgSz w:w="12240" w:h="15840"/>
          <w:pgMar w:top="1400" w:right="1340" w:bottom="280" w:left="1340" w:header="720" w:footer="720" w:gutter="0"/>
          <w:cols w:space="720"/>
          <w:noEndnote/>
        </w:sectPr>
      </w:pPr>
    </w:p>
    <w:p w:rsidR="00753B14" w:rsidRDefault="00753B14">
      <w:pPr>
        <w:pStyle w:val="BodyText"/>
        <w:kinsoku w:val="0"/>
        <w:overflowPunct w:val="0"/>
        <w:spacing w:before="42" w:line="239" w:lineRule="auto"/>
        <w:ind w:right="138"/>
      </w:pPr>
      <w:r>
        <w:rPr>
          <w:spacing w:val="-1"/>
        </w:rPr>
        <w:lastRenderedPageBreak/>
        <w:t>rapid</w:t>
      </w:r>
      <w:r>
        <w:t xml:space="preserve"> storm </w:t>
      </w:r>
      <w:r>
        <w:rPr>
          <w:spacing w:val="-1"/>
        </w:rPr>
        <w:t>induced</w:t>
      </w:r>
      <w:r>
        <w:t xml:space="preserve"> mixing</w:t>
      </w:r>
      <w:r>
        <w:rPr>
          <w:spacing w:val="-3"/>
        </w:rPr>
        <w:t xml:space="preserve"> </w:t>
      </w:r>
      <w:r>
        <w:t xml:space="preserve">that cooled the </w:t>
      </w:r>
      <w:r>
        <w:rPr>
          <w:spacing w:val="-1"/>
        </w:rPr>
        <w:t>ocean</w:t>
      </w:r>
      <w:r>
        <w:rPr>
          <w:spacing w:val="2"/>
        </w:rPr>
        <w:t xml:space="preserve"> </w:t>
      </w:r>
      <w:r>
        <w:rPr>
          <w:spacing w:val="-1"/>
        </w:rPr>
        <w:t>ahead-of-eye-center</w:t>
      </w:r>
      <w:r>
        <w:rPr>
          <w:spacing w:val="-2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up</w:t>
      </w:r>
      <w:r>
        <w:t xml:space="preserve"> to 11</w:t>
      </w:r>
      <w:r>
        <w:rPr>
          <w:rFonts w:ascii="Symbol" w:hAnsi="Symbol" w:cs="Symbol"/>
        </w:rPr>
        <w:t></w:t>
      </w:r>
      <w:r>
        <w:t xml:space="preserve">C </w:t>
      </w:r>
      <w:r>
        <w:rPr>
          <w:spacing w:val="-1"/>
        </w:rPr>
        <w:t>(Figure</w:t>
      </w:r>
      <w:r>
        <w:rPr>
          <w:spacing w:val="-2"/>
        </w:rPr>
        <w:t xml:space="preserve"> </w:t>
      </w:r>
      <w:r>
        <w:t>3)</w:t>
      </w:r>
      <w:r>
        <w:rPr>
          <w:spacing w:val="62"/>
        </w:rPr>
        <w:t xml:space="preserve"> </w:t>
      </w:r>
      <w:r>
        <w:t>[</w:t>
      </w:r>
      <w:r>
        <w:rPr>
          <w:i/>
          <w:iCs/>
        </w:rPr>
        <w:t xml:space="preserve">Glenn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>, 2016]. This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ahead-of-eye-center</w:t>
      </w:r>
      <w:r>
        <w:t xml:space="preserve"> </w:t>
      </w:r>
      <w:r>
        <w:rPr>
          <w:spacing w:val="-1"/>
        </w:rPr>
        <w:t>cooling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was shown to be </w:t>
      </w:r>
      <w:r>
        <w:rPr>
          <w:spacing w:val="-1"/>
        </w:rPr>
        <w:t>region-wide</w:t>
      </w:r>
      <w:r>
        <w:rPr>
          <w:spacing w:val="83"/>
        </w:rPr>
        <w:t xml:space="preserve"> </w:t>
      </w:r>
      <w:r>
        <w:t>in multiple</w:t>
      </w:r>
      <w:r>
        <w:rPr>
          <w:spacing w:val="-1"/>
        </w:rPr>
        <w:t xml:space="preserve"> hurricanes</w:t>
      </w:r>
      <w:r>
        <w:t xml:space="preserve"> </w:t>
      </w:r>
      <w:r>
        <w:rPr>
          <w:spacing w:val="-1"/>
        </w:rPr>
        <w:t>[</w:t>
      </w:r>
      <w:r>
        <w:rPr>
          <w:i/>
          <w:iCs/>
          <w:spacing w:val="-1"/>
        </w:rPr>
        <w:t>Seroka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>, 2017]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is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for</w:t>
      </w:r>
      <w:r>
        <w:t xml:space="preserve"> over 75% of the</w:t>
      </w:r>
      <w:r>
        <w:rPr>
          <w:spacing w:val="-2"/>
        </w:rPr>
        <w:t xml:space="preserve"> </w:t>
      </w:r>
      <w:r>
        <w:rPr>
          <w:spacing w:val="-1"/>
        </w:rPr>
        <w:t>observed</w:t>
      </w:r>
      <w:r>
        <w:rPr>
          <w:spacing w:val="63"/>
        </w:rPr>
        <w:t xml:space="preserve"> </w:t>
      </w:r>
      <w:r>
        <w:t xml:space="preserve">storm </w:t>
      </w:r>
      <w:r>
        <w:rPr>
          <w:spacing w:val="-1"/>
        </w:rPr>
        <w:t>driven</w:t>
      </w:r>
      <w:r>
        <w:t xml:space="preserve"> </w:t>
      </w:r>
      <w:r>
        <w:rPr>
          <w:spacing w:val="-1"/>
        </w:rPr>
        <w:t>cooling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1"/>
        </w:rPr>
        <w:t>the</w:t>
      </w:r>
      <w:r>
        <w:rPr>
          <w:spacing w:val="-1"/>
        </w:rPr>
        <w:t xml:space="preserve"> </w:t>
      </w:r>
      <w:r>
        <w:t xml:space="preserve">Mid Atlantic </w:t>
      </w:r>
      <w:r>
        <w:rPr>
          <w:spacing w:val="-1"/>
        </w:rPr>
        <w:t xml:space="preserve">since </w:t>
      </w:r>
      <w:r>
        <w:t>1985 [</w:t>
      </w:r>
      <w:r>
        <w:rPr>
          <w:i/>
          <w:iCs/>
        </w:rPr>
        <w:t xml:space="preserve">Glenn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>, 2016].</w:t>
      </w:r>
    </w:p>
    <w:p w:rsidR="00753B14" w:rsidRDefault="00753B14">
      <w:pPr>
        <w:pStyle w:val="BodyText"/>
        <w:kinsoku w:val="0"/>
        <w:overflowPunct w:val="0"/>
        <w:spacing w:before="7"/>
        <w:ind w:left="0"/>
      </w:pPr>
    </w:p>
    <w:p w:rsidR="00753B14" w:rsidRDefault="004245B1">
      <w:pPr>
        <w:pStyle w:val="BodyText"/>
        <w:kinsoku w:val="0"/>
        <w:overflowPunct w:val="0"/>
        <w:spacing w:line="200" w:lineRule="atLeast"/>
        <w:ind w:left="111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53915" cy="3160395"/>
                <wp:effectExtent l="0" t="0" r="0" b="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915" cy="3160395"/>
                          <a:chOff x="0" y="0"/>
                          <a:chExt cx="7329" cy="4977"/>
                        </a:xfrm>
                      </wpg:grpSpPr>
                      <wps:wsp>
                        <wps:cNvPr id="11" name="Rectangle 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300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B14" w:rsidRDefault="004245B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622800" cy="3136900"/>
                                    <wp:effectExtent l="0" t="0" r="0" b="0"/>
                                    <wp:docPr id="18" name="Picture 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2800" cy="313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53B14" w:rsidRDefault="00753B1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314" cy="4962"/>
                          </a:xfrm>
                          <a:custGeom>
                            <a:avLst/>
                            <a:gdLst>
                              <a:gd name="T0" fmla="*/ 0 w 7314"/>
                              <a:gd name="T1" fmla="*/ 4962 h 4962"/>
                              <a:gd name="T2" fmla="*/ 7313 w 7314"/>
                              <a:gd name="T3" fmla="*/ 4962 h 4962"/>
                              <a:gd name="T4" fmla="*/ 7313 w 7314"/>
                              <a:gd name="T5" fmla="*/ 0 h 4962"/>
                              <a:gd name="T6" fmla="*/ 0 w 7314"/>
                              <a:gd name="T7" fmla="*/ 0 h 4962"/>
                              <a:gd name="T8" fmla="*/ 0 w 7314"/>
                              <a:gd name="T9" fmla="*/ 4962 h 4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14" h="4962">
                                <a:moveTo>
                                  <a:pt x="0" y="4962"/>
                                </a:moveTo>
                                <a:lnTo>
                                  <a:pt x="7313" y="4962"/>
                                </a:lnTo>
                                <a:lnTo>
                                  <a:pt x="7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66.45pt;height:248.85pt;mso-position-horizontal-relative:char;mso-position-vertical-relative:line" coordsize="7329,49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">
                <v:rect id="Rectangle 3" o:spid="_x0000_s1027" style="position:absolute;left:15;top:15;width:7300;height:4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753B14" w:rsidRDefault="004245B1">
                        <w:pPr>
                          <w:widowControl/>
                          <w:autoSpaceDE/>
                          <w:autoSpaceDN/>
                          <w:adjustRightInd/>
                          <w:spacing w:line="4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22800" cy="3136900"/>
                              <wp:effectExtent l="0" t="0" r="0" b="0"/>
                              <wp:docPr id="18" name="Picture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2800" cy="313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53B14" w:rsidRDefault="00753B14"/>
                    </w:txbxContent>
                  </v:textbox>
                </v:rect>
                <v:shape id="Freeform 4" o:spid="_x0000_s1028" style="position:absolute;left:7;top:7;width:7314;height:4962;visibility:visible;mso-wrap-style:square;v-text-anchor:top" coordsize="7314,4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" path="m,4962r7313,l7313,,,,,4962xe" filled="f">
                  <v:path arrowok="t" o:connecttype="custom" o:connectlocs="0,4962;7313,4962;7313,0;0,0;0,4962" o:connectangles="0,0,0,0,0"/>
                </v:shape>
                <w10:anchorlock/>
              </v:group>
            </w:pict>
          </mc:Fallback>
        </mc:AlternateContent>
      </w:r>
    </w:p>
    <w:p w:rsidR="00753B14" w:rsidRDefault="00753B14">
      <w:pPr>
        <w:pStyle w:val="BodyText"/>
        <w:kinsoku w:val="0"/>
        <w:overflowPunct w:val="0"/>
        <w:spacing w:before="11"/>
        <w:ind w:left="0"/>
        <w:rPr>
          <w:sz w:val="23"/>
          <w:szCs w:val="23"/>
        </w:rPr>
      </w:pPr>
    </w:p>
    <w:p w:rsidR="00753B14" w:rsidRDefault="00753B14">
      <w:pPr>
        <w:pStyle w:val="BodyText"/>
        <w:kinsoku w:val="0"/>
        <w:overflowPunct w:val="0"/>
        <w:spacing w:line="237" w:lineRule="auto"/>
        <w:ind w:right="662"/>
        <w:rPr>
          <w:spacing w:val="-1"/>
        </w:rPr>
      </w:pPr>
      <w:r>
        <w:rPr>
          <w:b/>
          <w:bCs/>
          <w:spacing w:val="-1"/>
        </w:rPr>
        <w:t xml:space="preserve">Figure </w:t>
      </w:r>
      <w:r>
        <w:rPr>
          <w:b/>
          <w:bCs/>
        </w:rPr>
        <w:t xml:space="preserve">3. </w:t>
      </w:r>
      <w:r>
        <w:t>The</w:t>
      </w:r>
      <w:r>
        <w:rPr>
          <w:spacing w:val="-1"/>
        </w:rPr>
        <w:t xml:space="preserve"> ocean</w:t>
      </w:r>
      <w:r>
        <w:t xml:space="preserve"> response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rPr>
          <w:spacing w:val="-1"/>
        </w:rPr>
        <w:t xml:space="preserve">Irene </w:t>
      </w:r>
      <w:r>
        <w:t xml:space="preserve">included </w:t>
      </w:r>
      <w:r>
        <w:rPr>
          <w:spacing w:val="-1"/>
        </w:rPr>
        <w:t>(top</w:t>
      </w:r>
      <w:r>
        <w:t xml:space="preserve"> three</w:t>
      </w:r>
      <w:r>
        <w:rPr>
          <w:spacing w:val="-1"/>
        </w:rPr>
        <w:t xml:space="preserve"> panels)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ocean</w:t>
      </w:r>
      <w:r>
        <w:rPr>
          <w:spacing w:val="65"/>
        </w:rPr>
        <w:t xml:space="preserve"> </w:t>
      </w:r>
      <w:r>
        <w:rPr>
          <w:spacing w:val="-1"/>
        </w:rPr>
        <w:t>cooling</w:t>
      </w:r>
      <w:r>
        <w:rPr>
          <w:spacing w:val="-3"/>
        </w:rPr>
        <w:t xml:space="preserve"> </w:t>
      </w:r>
      <w:r>
        <w:t>of up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11</w:t>
      </w:r>
      <w:r>
        <w:rPr>
          <w:spacing w:val="-1"/>
          <w:position w:val="9"/>
          <w:sz w:val="16"/>
          <w:szCs w:val="16"/>
        </w:rPr>
        <w:t>o</w:t>
      </w:r>
      <w:r>
        <w:rPr>
          <w:spacing w:val="-1"/>
        </w:rPr>
        <w:t>C</w:t>
      </w:r>
      <w:r>
        <w:t xml:space="preserve"> </w:t>
      </w:r>
      <w:r>
        <w:rPr>
          <w:spacing w:val="-1"/>
        </w:rPr>
        <w:t>observed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NOAA</w:t>
      </w:r>
      <w:r>
        <w:rPr>
          <w:spacing w:val="-1"/>
        </w:rPr>
        <w:t xml:space="preserve"> </w:t>
      </w:r>
      <w:r>
        <w:t xml:space="preserve">AVHRR </w:t>
      </w:r>
      <w:r>
        <w:rPr>
          <w:spacing w:val="-1"/>
        </w:rPr>
        <w:t>sea surface</w:t>
      </w:r>
      <w:r>
        <w:rPr>
          <w:spacing w:val="1"/>
        </w:rPr>
        <w:t xml:space="preserve"> </w:t>
      </w:r>
      <w:r>
        <w:rPr>
          <w:spacing w:val="-1"/>
        </w:rPr>
        <w:t>temperatures.</w:t>
      </w:r>
      <w:r>
        <w:t xml:space="preserve"> </w:t>
      </w:r>
      <w:r>
        <w:rPr>
          <w:spacing w:val="-1"/>
        </w:rPr>
        <w:t>(lower</w:t>
      </w:r>
      <w:r>
        <w:t xml:space="preserve"> left</w:t>
      </w:r>
      <w:r>
        <w:rPr>
          <w:spacing w:val="81"/>
        </w:rPr>
        <w:t xml:space="preserve"> </w:t>
      </w:r>
      <w:r>
        <w:rPr>
          <w:spacing w:val="-1"/>
        </w:rPr>
        <w:t>panel)</w:t>
      </w:r>
      <w:r>
        <w:t xml:space="preserve"> </w:t>
      </w:r>
      <w:r>
        <w:rPr>
          <w:spacing w:val="-1"/>
        </w:rPr>
        <w:t>Glider</w:t>
      </w:r>
      <w:r>
        <w:t xml:space="preserve"> RU16 </w:t>
      </w:r>
      <w:r>
        <w:rPr>
          <w:spacing w:val="-1"/>
        </w:rPr>
        <w:t>deployed</w:t>
      </w:r>
      <w:r>
        <w:t xml:space="preserve"> mid-shelf </w:t>
      </w:r>
      <w:r>
        <w:rPr>
          <w:spacing w:val="-1"/>
        </w:rPr>
        <w:t>reported</w:t>
      </w:r>
      <w:r>
        <w:t xml:space="preserve"> the</w:t>
      </w:r>
      <w:r>
        <w:rPr>
          <w:spacing w:val="-1"/>
        </w:rPr>
        <w:t xml:space="preserve"> rapid</w:t>
      </w:r>
      <w:r>
        <w:t xml:space="preserve"> cooling</w:t>
      </w:r>
      <w:r>
        <w:rPr>
          <w:spacing w:val="-3"/>
        </w:rPr>
        <w:t xml:space="preserve"> </w:t>
      </w:r>
      <w:r>
        <w:t xml:space="preserve">of the warm </w:t>
      </w:r>
      <w:r>
        <w:rPr>
          <w:spacing w:val="-1"/>
        </w:rPr>
        <w:t>surface</w:t>
      </w:r>
      <w:r>
        <w:rPr>
          <w:spacing w:val="63"/>
        </w:rPr>
        <w:t xml:space="preserve"> </w:t>
      </w:r>
      <w:r>
        <w:rPr>
          <w:spacing w:val="-1"/>
        </w:rPr>
        <w:t>layer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occurred</w:t>
      </w:r>
      <w:r>
        <w:t xml:space="preserve"> </w:t>
      </w:r>
      <w:r>
        <w:rPr>
          <w:spacing w:val="-1"/>
        </w:rPr>
        <w:t>ahead-of-eye</w:t>
      </w:r>
      <w:r>
        <w:rPr>
          <w:spacing w:val="1"/>
        </w:rPr>
        <w:t xml:space="preserve"> </w:t>
      </w:r>
      <w:r>
        <w:rPr>
          <w:spacing w:val="-1"/>
        </w:rPr>
        <w:t>passage,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(lower</w:t>
      </w:r>
      <w:r>
        <w:t xml:space="preserve"> </w:t>
      </w:r>
      <w:r>
        <w:rPr>
          <w:spacing w:val="-1"/>
        </w:rPr>
        <w:t>right</w:t>
      </w:r>
      <w:r>
        <w:t xml:space="preserve"> panel) </w:t>
      </w:r>
      <w:r>
        <w:rPr>
          <w:spacing w:val="-1"/>
        </w:rPr>
        <w:t>was</w:t>
      </w:r>
      <w:r>
        <w:t xml:space="preserve"> driven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strong</w:t>
      </w:r>
      <w:r>
        <w:rPr>
          <w:spacing w:val="79"/>
        </w:rPr>
        <w:t xml:space="preserve"> </w:t>
      </w:r>
      <w:r>
        <w:t>onshore</w:t>
      </w:r>
      <w:r>
        <w:rPr>
          <w:spacing w:val="-2"/>
        </w:rPr>
        <w:t xml:space="preserve"> </w:t>
      </w:r>
      <w:r>
        <w:t xml:space="preserve">winds </w:t>
      </w:r>
      <w:r>
        <w:rPr>
          <w:spacing w:val="-1"/>
        </w:rPr>
        <w:t>and</w:t>
      </w:r>
      <w:r>
        <w:t xml:space="preserve"> surface</w:t>
      </w:r>
      <w:r>
        <w:rPr>
          <w:spacing w:val="-1"/>
        </w:rPr>
        <w:t xml:space="preserve"> layer</w:t>
      </w:r>
      <w:r>
        <w:rPr>
          <w:spacing w:val="1"/>
        </w:rPr>
        <w:t xml:space="preserve"> </w:t>
      </w:r>
      <w:r>
        <w:rPr>
          <w:spacing w:val="-1"/>
        </w:rPr>
        <w:t>currents</w:t>
      </w:r>
      <w:r>
        <w:t xml:space="preserve"> </w:t>
      </w:r>
      <w:r>
        <w:rPr>
          <w:spacing w:val="-1"/>
        </w:rPr>
        <w:t>observed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HF</w:t>
      </w:r>
      <w:r>
        <w:rPr>
          <w:spacing w:val="-2"/>
        </w:rPr>
        <w:t xml:space="preserve"> </w:t>
      </w:r>
      <w:r>
        <w:t xml:space="preserve">radar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resulted</w:t>
      </w:r>
      <w:r>
        <w:t xml:space="preserve"> in </w:t>
      </w:r>
      <w:r>
        <w:rPr>
          <w:spacing w:val="-1"/>
        </w:rPr>
        <w:t>offshore</w:t>
      </w:r>
      <w:r>
        <w:rPr>
          <w:spacing w:val="70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 xml:space="preserve">the bottom </w:t>
      </w:r>
      <w:r>
        <w:rPr>
          <w:spacing w:val="-1"/>
        </w:rPr>
        <w:t>layer</w:t>
      </w:r>
      <w:r>
        <w:t xml:space="preserve"> and </w:t>
      </w:r>
      <w:r>
        <w:rPr>
          <w:spacing w:val="-1"/>
        </w:rPr>
        <w:t>shear-driven</w:t>
      </w:r>
      <w:r>
        <w:t xml:space="preserve"> mixing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t xml:space="preserve"> the </w:t>
      </w:r>
      <w:r>
        <w:rPr>
          <w:spacing w:val="-1"/>
        </w:rPr>
        <w:t>layers.</w:t>
      </w:r>
    </w:p>
    <w:p w:rsidR="00753B14" w:rsidRDefault="00753B14">
      <w:pPr>
        <w:pStyle w:val="BodyText"/>
        <w:kinsoku w:val="0"/>
        <w:overflowPunct w:val="0"/>
        <w:spacing w:before="1"/>
        <w:ind w:left="0"/>
      </w:pPr>
    </w:p>
    <w:p w:rsidR="00753B14" w:rsidRDefault="00753B14">
      <w:pPr>
        <w:pStyle w:val="BodyText"/>
        <w:kinsoku w:val="0"/>
        <w:overflowPunct w:val="0"/>
        <w:ind w:right="138"/>
        <w:rPr>
          <w:spacing w:val="-1"/>
        </w:rPr>
      </w:pPr>
      <w:r>
        <w:rPr>
          <w:spacing w:val="-1"/>
        </w:rPr>
        <w:t>Furthermore,</w:t>
      </w:r>
      <w:r>
        <w:t xml:space="preserve"> the cooling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surface ocean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entrainment</w:t>
      </w:r>
      <w:r>
        <w:t xml:space="preserve"> of the</w:t>
      </w:r>
      <w:r>
        <w:rPr>
          <w:spacing w:val="-1"/>
        </w:rPr>
        <w:t xml:space="preserve"> </w:t>
      </w:r>
      <w:r>
        <w:t>sub-surface</w:t>
      </w:r>
      <w:r>
        <w:rPr>
          <w:spacing w:val="-1"/>
        </w:rPr>
        <w:t xml:space="preserve"> </w:t>
      </w:r>
      <w:r>
        <w:t>Cold Pool</w:t>
      </w:r>
      <w:r>
        <w:rPr>
          <w:spacing w:val="57"/>
        </w:rPr>
        <w:t xml:space="preserve"> </w:t>
      </w:r>
      <w:r>
        <w:rPr>
          <w:spacing w:val="-1"/>
        </w:rPr>
        <w:t>was</w:t>
      </w:r>
      <w:r>
        <w:t xml:space="preserve"> the missing</w:t>
      </w:r>
      <w:r>
        <w:rPr>
          <w:spacing w:val="-3"/>
        </w:rPr>
        <w:t xml:space="preserve"> </w:t>
      </w:r>
      <w:r>
        <w:t xml:space="preserve">component </w:t>
      </w:r>
      <w:r>
        <w:rPr>
          <w:spacing w:val="-1"/>
        </w:rPr>
        <w:t>required</w:t>
      </w:r>
      <w:r>
        <w:t xml:space="preserve"> to</w:t>
      </w:r>
      <w:r>
        <w:rPr>
          <w:spacing w:val="2"/>
        </w:rPr>
        <w:t xml:space="preserve"> </w:t>
      </w:r>
      <w:r>
        <w:t>accurately</w:t>
      </w:r>
      <w:r>
        <w:rPr>
          <w:spacing w:val="-3"/>
        </w:rPr>
        <w:t xml:space="preserve"> </w:t>
      </w:r>
      <w:r>
        <w:rPr>
          <w:spacing w:val="-1"/>
        </w:rPr>
        <w:t>forecast</w:t>
      </w:r>
      <w:r>
        <w:t xml:space="preserve"> the</w:t>
      </w:r>
      <w:r>
        <w:rPr>
          <w:spacing w:val="-1"/>
        </w:rPr>
        <w:t xml:space="preserve"> </w:t>
      </w:r>
      <w:r>
        <w:t xml:space="preserve">rapid </w:t>
      </w:r>
      <w:r>
        <w:rPr>
          <w:spacing w:val="-1"/>
        </w:rPr>
        <w:t>de-intensification</w:t>
      </w:r>
      <w:r>
        <w:t xml:space="preserve"> of</w:t>
      </w:r>
      <w:r>
        <w:rPr>
          <w:spacing w:val="57"/>
        </w:rPr>
        <w:t xml:space="preserve">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rPr>
          <w:spacing w:val="-1"/>
        </w:rPr>
        <w:t>Irene (Figure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rPr>
          <w:spacing w:val="-1"/>
        </w:rPr>
        <w:t>[</w:t>
      </w:r>
      <w:r>
        <w:rPr>
          <w:i/>
          <w:iCs/>
          <w:spacing w:val="-1"/>
        </w:rPr>
        <w:t>Seroka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>, 2016].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stark</w:t>
      </w:r>
      <w:r>
        <w:t xml:space="preserve"> </w:t>
      </w:r>
      <w:r>
        <w:rPr>
          <w:spacing w:val="-1"/>
        </w:rPr>
        <w:t>contrast,</w:t>
      </w:r>
      <w:r>
        <w:rPr>
          <w:spacing w:val="2"/>
        </w:rPr>
        <w:t xml:space="preserve"> </w:t>
      </w:r>
      <w:r>
        <w:rPr>
          <w:spacing w:val="-1"/>
        </w:rPr>
        <w:t>gliders</w:t>
      </w:r>
      <w:r>
        <w:t xml:space="preserve"> </w:t>
      </w:r>
      <w:r>
        <w:rPr>
          <w:spacing w:val="-1"/>
        </w:rPr>
        <w:t>deployed</w:t>
      </w:r>
      <w:r>
        <w:t xml:space="preserve"> </w:t>
      </w:r>
      <w:r>
        <w:rPr>
          <w:spacing w:val="-1"/>
        </w:rPr>
        <w:t>ahead</w:t>
      </w:r>
      <w:r>
        <w:t xml:space="preserve"> of</w:t>
      </w:r>
      <w:r>
        <w:rPr>
          <w:spacing w:val="87"/>
        </w:rPr>
        <w:t xml:space="preserve"> </w:t>
      </w:r>
      <w:r>
        <w:rPr>
          <w:spacing w:val="-1"/>
        </w:rPr>
        <w:t>Superstorm</w:t>
      </w:r>
      <w:r>
        <w:t xml:space="preserve"> Sandy</w:t>
      </w:r>
      <w:r>
        <w:rPr>
          <w:spacing w:val="-5"/>
        </w:rPr>
        <w:t xml:space="preserve"> </w:t>
      </w:r>
      <w:r>
        <w:t>revealed a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t xml:space="preserve"> Cold Pool </w:t>
      </w:r>
      <w:r>
        <w:rPr>
          <w:spacing w:val="-1"/>
        </w:rPr>
        <w:t>response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impact</w:t>
      </w:r>
      <w:r>
        <w:t xml:space="preserve"> on </w:t>
      </w:r>
      <w:r>
        <w:rPr>
          <w:spacing w:val="-1"/>
        </w:rPr>
        <w:t>intensity.</w:t>
      </w:r>
      <w:r>
        <w:t xml:space="preserve"> The</w:t>
      </w:r>
      <w:r>
        <w:rPr>
          <w:spacing w:val="-2"/>
        </w:rPr>
        <w:t xml:space="preserve"> </w:t>
      </w:r>
      <w:r>
        <w:t>onshore</w:t>
      </w:r>
      <w:r>
        <w:rPr>
          <w:spacing w:val="78"/>
        </w:rPr>
        <w:t xml:space="preserve"> </w:t>
      </w:r>
      <w:r>
        <w:rPr>
          <w:spacing w:val="-1"/>
        </w:rPr>
        <w:t>track,</w:t>
      </w:r>
      <w:r>
        <w:t xml:space="preserve"> large</w:t>
      </w:r>
      <w:r>
        <w:rPr>
          <w:spacing w:val="-1"/>
        </w:rPr>
        <w:t xml:space="preserve"> </w:t>
      </w:r>
      <w:r>
        <w:t xml:space="preserve">wind </w:t>
      </w:r>
      <w:r>
        <w:rPr>
          <w:spacing w:val="-1"/>
        </w:rPr>
        <w:t>field,</w:t>
      </w:r>
      <w:r>
        <w:t xml:space="preserve"> and slow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forced</w:t>
      </w:r>
      <w:r>
        <w:rPr>
          <w:spacing w:val="2"/>
        </w:rPr>
        <w:t xml:space="preserve"> </w:t>
      </w:r>
      <w:r>
        <w:t>the Cold Pool more</w:t>
      </w:r>
      <w:r>
        <w:rPr>
          <w:spacing w:val="-2"/>
        </w:rPr>
        <w:t xml:space="preserve"> </w:t>
      </w:r>
      <w:r>
        <w:t xml:space="preserve">than 70 km </w:t>
      </w:r>
      <w:r>
        <w:rPr>
          <w:spacing w:val="-1"/>
        </w:rPr>
        <w:t>offshore.</w:t>
      </w:r>
      <w:r>
        <w:t xml:space="preserve"> This</w:t>
      </w:r>
      <w:r>
        <w:rPr>
          <w:spacing w:val="43"/>
        </w:rPr>
        <w:t xml:space="preserve"> </w:t>
      </w:r>
      <w:r>
        <w:rPr>
          <w:spacing w:val="-1"/>
        </w:rPr>
        <w:t>removed</w:t>
      </w:r>
      <w:r>
        <w:t xml:space="preserve"> the</w:t>
      </w:r>
      <w:r>
        <w:rPr>
          <w:spacing w:val="-1"/>
        </w:rPr>
        <w:t xml:space="preserve"> </w:t>
      </w:r>
      <w:r>
        <w:t xml:space="preserve">bottom Cold Pool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resulted</w:t>
      </w:r>
      <w:r>
        <w:t xml:space="preserve"> in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 xml:space="preserve">surface </w:t>
      </w:r>
      <w:r>
        <w:t>cooling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little storm</w:t>
      </w:r>
      <w:r>
        <w:rPr>
          <w:spacing w:val="63"/>
        </w:rPr>
        <w:t xml:space="preserve"> </w:t>
      </w:r>
      <w:r>
        <w:rPr>
          <w:spacing w:val="-1"/>
        </w:rPr>
        <w:t>weakening ahead</w:t>
      </w:r>
      <w: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Sandy’s</w:t>
      </w:r>
      <w:r>
        <w:t xml:space="preserve"> historic</w:t>
      </w:r>
      <w:r>
        <w:rPr>
          <w:spacing w:val="-2"/>
        </w:rPr>
        <w:t xml:space="preserve"> </w:t>
      </w:r>
      <w:r>
        <w:t>storm surge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region</w:t>
      </w:r>
      <w:r>
        <w:rPr>
          <w:spacing w:val="4"/>
        </w:rPr>
        <w:t xml:space="preserve"> </w:t>
      </w:r>
      <w:r>
        <w:rPr>
          <w:spacing w:val="-1"/>
        </w:rPr>
        <w:t>[</w:t>
      </w:r>
      <w:r>
        <w:rPr>
          <w:i/>
          <w:iCs/>
          <w:spacing w:val="-1"/>
        </w:rPr>
        <w:t>Miles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 xml:space="preserve">, 2017]. This </w:t>
      </w:r>
      <w:r>
        <w:rPr>
          <w:spacing w:val="-1"/>
        </w:rPr>
        <w:t>NOAA</w:t>
      </w:r>
      <w:r>
        <w:rPr>
          <w:spacing w:val="59"/>
        </w:rPr>
        <w:t xml:space="preserve"> </w:t>
      </w:r>
      <w:r>
        <w:rPr>
          <w:spacing w:val="-1"/>
        </w:rPr>
        <w:t>OAR</w:t>
      </w:r>
      <w:r>
        <w:t xml:space="preserve"> </w:t>
      </w:r>
      <w:r>
        <w:rPr>
          <w:spacing w:val="-1"/>
        </w:rPr>
        <w:t>research</w:t>
      </w:r>
      <w:r>
        <w:t xml:space="preserve"> demonstrates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these essential</w:t>
      </w:r>
      <w:r>
        <w:t xml:space="preserve">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features,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warm </w:t>
      </w:r>
      <w:r>
        <w:rPr>
          <w:spacing w:val="-1"/>
        </w:rPr>
        <w:t xml:space="preserve">surface </w:t>
      </w:r>
      <w:r>
        <w:t xml:space="preserve">layer </w:t>
      </w:r>
      <w:r>
        <w:rPr>
          <w:spacing w:val="-1"/>
        </w:rPr>
        <w:t>and</w:t>
      </w:r>
      <w:r>
        <w:t xml:space="preserve"> the</w:t>
      </w:r>
      <w:r>
        <w:rPr>
          <w:spacing w:val="81"/>
        </w:rPr>
        <w:t xml:space="preserve"> </w:t>
      </w:r>
      <w:r>
        <w:t>bottom Cold</w:t>
      </w:r>
      <w:r>
        <w:rPr>
          <w:spacing w:val="-2"/>
        </w:rPr>
        <w:t xml:space="preserve"> </w:t>
      </w:r>
      <w:r>
        <w:t xml:space="preserve">Pool, and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rapid</w:t>
      </w:r>
      <w:r>
        <w:t xml:space="preserve"> evolution during</w:t>
      </w:r>
      <w:r>
        <w:rPr>
          <w:spacing w:val="-3"/>
        </w:rPr>
        <w:t xml:space="preserve"> </w:t>
      </w:r>
      <w:r>
        <w:rPr>
          <w:spacing w:val="-1"/>
        </w:rPr>
        <w:t>hurricanes,</w:t>
      </w:r>
      <w:r>
        <w:t xml:space="preserve"> must be well </w:t>
      </w:r>
      <w:r>
        <w:rPr>
          <w:spacing w:val="-1"/>
        </w:rPr>
        <w:t>resolved</w:t>
      </w:r>
      <w:r>
        <w:t xml:space="preserve"> to </w:t>
      </w:r>
      <w:r>
        <w:rPr>
          <w:spacing w:val="-1"/>
        </w:rPr>
        <w:t>reduce</w:t>
      </w:r>
      <w:r>
        <w:rPr>
          <w:spacing w:val="53"/>
        </w:rPr>
        <w:t xml:space="preserve"> </w:t>
      </w:r>
      <w:r>
        <w:t>the uncertainty</w:t>
      </w:r>
      <w:r>
        <w:rPr>
          <w:spacing w:val="-5"/>
        </w:rPr>
        <w:t xml:space="preserve"> </w:t>
      </w:r>
      <w:r>
        <w:t>of hurricane</w:t>
      </w:r>
      <w:r>
        <w:rPr>
          <w:spacing w:val="-1"/>
        </w:rPr>
        <w:t xml:space="preserve"> </w:t>
      </w:r>
      <w:r>
        <w:t>intensity</w:t>
      </w:r>
      <w:r>
        <w:rPr>
          <w:spacing w:val="-5"/>
        </w:rPr>
        <w:t xml:space="preserve"> </w:t>
      </w:r>
      <w:r>
        <w:t xml:space="preserve">predictions. This </w:t>
      </w:r>
      <w:r>
        <w:rPr>
          <w:spacing w:val="-1"/>
        </w:rPr>
        <w:t>can</w:t>
      </w:r>
      <w:r>
        <w:t xml:space="preserve"> only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accomplished with</w:t>
      </w:r>
      <w:r>
        <w:rPr>
          <w:spacing w:val="26"/>
        </w:rPr>
        <w:t xml:space="preserve"> </w:t>
      </w:r>
      <w:r>
        <w:rPr>
          <w:spacing w:val="-1"/>
        </w:rPr>
        <w:t>underwater</w:t>
      </w:r>
      <w:r>
        <w:rPr>
          <w:spacing w:val="1"/>
        </w:rPr>
        <w:t xml:space="preserve"> </w:t>
      </w:r>
      <w:r>
        <w:rPr>
          <w:spacing w:val="-1"/>
        </w:rPr>
        <w:t>gliders</w:t>
      </w:r>
      <w:r>
        <w:t xml:space="preserve"> reporting</w:t>
      </w:r>
      <w:r>
        <w:rPr>
          <w:spacing w:val="-2"/>
        </w:rPr>
        <w:t xml:space="preserve"> </w:t>
      </w:r>
      <w:r>
        <w:t xml:space="preserve">real-time </w:t>
      </w:r>
      <w:r>
        <w:rPr>
          <w:spacing w:val="-1"/>
        </w:rPr>
        <w:t>subsurface</w:t>
      </w:r>
      <w:r>
        <w:rPr>
          <w:spacing w:val="1"/>
        </w:rPr>
        <w:t xml:space="preserve"> </w:t>
      </w:r>
      <w:r>
        <w:rPr>
          <w:spacing w:val="-1"/>
        </w:rPr>
        <w:t>profiles</w:t>
      </w:r>
      <w:r>
        <w:t xml:space="preserve"> </w:t>
      </w:r>
      <w:r>
        <w:rPr>
          <w:spacing w:val="-1"/>
        </w:rPr>
        <w:t>over</w:t>
      </w:r>
      <w:r>
        <w:t xml:space="preserve"> the </w:t>
      </w:r>
      <w:r>
        <w:rPr>
          <w:spacing w:val="-1"/>
        </w:rPr>
        <w:t>GTS,</w:t>
      </w:r>
      <w:r>
        <w:t xml:space="preserve"> since</w:t>
      </w:r>
      <w:r>
        <w:rPr>
          <w:spacing w:val="-2"/>
        </w:rPr>
        <w:t xml:space="preserve">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ocean</w:t>
      </w:r>
      <w:r>
        <w:rPr>
          <w:spacing w:val="85"/>
        </w:rPr>
        <w:t xml:space="preserve"> </w:t>
      </w:r>
      <w:r>
        <w:t xml:space="preserve">models </w:t>
      </w:r>
      <w:r>
        <w:rPr>
          <w:spacing w:val="-1"/>
        </w:rPr>
        <w:t>cut</w:t>
      </w:r>
      <w:r>
        <w:t xml:space="preserve"> off</w:t>
      </w:r>
      <w:r>
        <w:rPr>
          <w:spacing w:val="-1"/>
        </w:rPr>
        <w:t xml:space="preserve"> satellite</w:t>
      </w:r>
      <w:r>
        <w:t xml:space="preserve"> </w:t>
      </w:r>
      <w:r>
        <w:rPr>
          <w:spacing w:val="-1"/>
        </w:rPr>
        <w:t>altimeter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assimilation</w:t>
      </w:r>
      <w:r>
        <w:t xml:space="preserve"> for</w:t>
      </w:r>
      <w:r>
        <w:rPr>
          <w:spacing w:val="-1"/>
        </w:rPr>
        <w:t xml:space="preserve"> water</w:t>
      </w:r>
      <w:r>
        <w:t xml:space="preserve"> </w:t>
      </w:r>
      <w:r>
        <w:rPr>
          <w:spacing w:val="-1"/>
        </w:rPr>
        <w:t>depths</w:t>
      </w:r>
      <w:r>
        <w:t xml:space="preserve"> </w:t>
      </w:r>
      <w:r>
        <w:rPr>
          <w:spacing w:val="-1"/>
        </w:rPr>
        <w:t>less</w:t>
      </w:r>
      <w:r>
        <w:t xml:space="preserve"> than</w:t>
      </w:r>
      <w:r>
        <w:rPr>
          <w:spacing w:val="2"/>
        </w:rPr>
        <w:t xml:space="preserve"> </w:t>
      </w:r>
      <w:r>
        <w:t xml:space="preserve">150 m, </w:t>
      </w:r>
      <w:r>
        <w:rPr>
          <w:spacing w:val="-1"/>
        </w:rPr>
        <w:t>leaving</w:t>
      </w:r>
      <w:r>
        <w:rPr>
          <w:spacing w:val="95"/>
        </w:rPr>
        <w:t xml:space="preserve"> </w:t>
      </w:r>
      <w:r>
        <w:rPr>
          <w:spacing w:val="-1"/>
        </w:rPr>
        <w:t>satellite</w:t>
      </w:r>
      <w:r>
        <w:t xml:space="preserve"> Sea</w:t>
      </w:r>
      <w:r>
        <w:rPr>
          <w:spacing w:val="-2"/>
        </w:rPr>
        <w:t xml:space="preserve"> </w:t>
      </w:r>
      <w:r>
        <w:rPr>
          <w:spacing w:val="-1"/>
        </w:rPr>
        <w:t xml:space="preserve">Surface Temperature </w:t>
      </w:r>
      <w:r>
        <w:t>(SST)</w:t>
      </w:r>
      <w:r>
        <w:rPr>
          <w:spacing w:val="-1"/>
        </w:rPr>
        <w:t xml:space="preserve"> as</w:t>
      </w:r>
      <w:r>
        <w:t xml:space="preserve"> the only</w:t>
      </w:r>
      <w:r>
        <w:rPr>
          <w:spacing w:val="-3"/>
        </w:rPr>
        <w:t xml:space="preserve"> </w:t>
      </w:r>
      <w:r>
        <w:rPr>
          <w:spacing w:val="-1"/>
        </w:rPr>
        <w:t>operational</w:t>
      </w:r>
      <w:r>
        <w:t xml:space="preserve"> data</w:t>
      </w:r>
      <w:r>
        <w:rPr>
          <w:spacing w:val="1"/>
        </w:rPr>
        <w:t xml:space="preserve"> </w:t>
      </w:r>
      <w:r>
        <w:t xml:space="preserve">contribution on </w:t>
      </w:r>
      <w:r>
        <w:rPr>
          <w:spacing w:val="-1"/>
        </w:rPr>
        <w:t>continental</w:t>
      </w:r>
      <w:r>
        <w:rPr>
          <w:spacing w:val="89"/>
        </w:rPr>
        <w:t xml:space="preserve"> </w:t>
      </w:r>
      <w:r>
        <w:rPr>
          <w:spacing w:val="-1"/>
        </w:rPr>
        <w:t>shelves.</w:t>
      </w:r>
    </w:p>
    <w:p w:rsidR="00753B14" w:rsidRDefault="00753B14">
      <w:pPr>
        <w:pStyle w:val="BodyText"/>
        <w:kinsoku w:val="0"/>
        <w:overflowPunct w:val="0"/>
        <w:ind w:right="138"/>
        <w:rPr>
          <w:spacing w:val="-1"/>
        </w:rPr>
        <w:sectPr w:rsidR="00753B14">
          <w:pgSz w:w="12240" w:h="15840"/>
          <w:pgMar w:top="1400" w:right="1380" w:bottom="280" w:left="1340" w:header="720" w:footer="720" w:gutter="0"/>
          <w:cols w:space="720" w:equalWidth="0">
            <w:col w:w="9520"/>
          </w:cols>
          <w:noEndnote/>
        </w:sectPr>
      </w:pPr>
    </w:p>
    <w:p w:rsidR="00753B14" w:rsidRDefault="00753B14">
      <w:pPr>
        <w:pStyle w:val="BodyText"/>
        <w:kinsoku w:val="0"/>
        <w:overflowPunct w:val="0"/>
        <w:spacing w:before="4"/>
        <w:ind w:left="0"/>
        <w:rPr>
          <w:sz w:val="7"/>
          <w:szCs w:val="7"/>
        </w:rPr>
      </w:pPr>
    </w:p>
    <w:p w:rsidR="00753B14" w:rsidRDefault="004245B1">
      <w:pPr>
        <w:pStyle w:val="BodyText"/>
        <w:kinsoku w:val="0"/>
        <w:overflowPunct w:val="0"/>
        <w:spacing w:line="200" w:lineRule="atLeast"/>
        <w:ind w:left="1685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935730" cy="2672080"/>
                <wp:effectExtent l="0" t="0" r="1270" b="0"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5730" cy="2672080"/>
                          <a:chOff x="0" y="0"/>
                          <a:chExt cx="6198" cy="4208"/>
                        </a:xfrm>
                      </wpg:grpSpPr>
                      <wps:wsp>
                        <wps:cNvPr id="8" name="Rectangle 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160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B14" w:rsidRDefault="004245B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924300" cy="2654300"/>
                                    <wp:effectExtent l="0" t="0" r="0" b="0"/>
                                    <wp:docPr id="17" name="Picture 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24300" cy="265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53B14" w:rsidRDefault="00753B1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183" cy="4193"/>
                          </a:xfrm>
                          <a:custGeom>
                            <a:avLst/>
                            <a:gdLst>
                              <a:gd name="T0" fmla="*/ 0 w 6183"/>
                              <a:gd name="T1" fmla="*/ 4193 h 4193"/>
                              <a:gd name="T2" fmla="*/ 6182 w 6183"/>
                              <a:gd name="T3" fmla="*/ 4193 h 4193"/>
                              <a:gd name="T4" fmla="*/ 6182 w 6183"/>
                              <a:gd name="T5" fmla="*/ 0 h 4193"/>
                              <a:gd name="T6" fmla="*/ 0 w 6183"/>
                              <a:gd name="T7" fmla="*/ 0 h 4193"/>
                              <a:gd name="T8" fmla="*/ 0 w 6183"/>
                              <a:gd name="T9" fmla="*/ 4193 h 4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83" h="4193">
                                <a:moveTo>
                                  <a:pt x="0" y="4193"/>
                                </a:moveTo>
                                <a:lnTo>
                                  <a:pt x="6182" y="4193"/>
                                </a:lnTo>
                                <a:lnTo>
                                  <a:pt x="6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9" style="width:309.9pt;height:210.4pt;mso-position-horizontal-relative:char;mso-position-vertical-relative:line" coordsize="6198,42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">
                <v:rect id="Rectangle 6" o:spid="_x0000_s1030" style="position:absolute;left:15;top:15;width:6160;height:4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53B14" w:rsidRDefault="004245B1">
                        <w:pPr>
                          <w:widowControl/>
                          <w:autoSpaceDE/>
                          <w:autoSpaceDN/>
                          <w:adjustRightInd/>
                          <w:spacing w:line="4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24300" cy="2654300"/>
                              <wp:effectExtent l="0" t="0" r="0" b="0"/>
                              <wp:docPr id="17" name="Picture 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24300" cy="265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53B14" w:rsidRDefault="00753B14"/>
                    </w:txbxContent>
                  </v:textbox>
                </v:rect>
                <v:shape id="Freeform 7" o:spid="_x0000_s1031" style="position:absolute;left:7;top:7;width:6183;height:4193;visibility:visible;mso-wrap-style:square;v-text-anchor:top" coordsize="6183,4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" path="m,4193r6182,l6182,,,,,4193xe" filled="f" strokeweight=".26456mm">
                  <v:path arrowok="t" o:connecttype="custom" o:connectlocs="0,4193;6182,4193;6182,0;0,0;0,4193" o:connectangles="0,0,0,0,0"/>
                </v:shape>
                <w10:anchorlock/>
              </v:group>
            </w:pict>
          </mc:Fallback>
        </mc:AlternateContent>
      </w:r>
    </w:p>
    <w:p w:rsidR="00753B14" w:rsidRDefault="00753B14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753B14" w:rsidRDefault="00753B14">
      <w:pPr>
        <w:pStyle w:val="BodyText"/>
        <w:kinsoku w:val="0"/>
        <w:overflowPunct w:val="0"/>
        <w:spacing w:before="69"/>
        <w:ind w:right="183"/>
      </w:pPr>
      <w:r>
        <w:rPr>
          <w:b/>
          <w:bCs/>
          <w:spacing w:val="-1"/>
        </w:rPr>
        <w:t xml:space="preserve">Figure </w:t>
      </w:r>
      <w:r>
        <w:rPr>
          <w:b/>
          <w:bCs/>
        </w:rPr>
        <w:t>4.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Over</w:t>
      </w:r>
      <w:r>
        <w:t xml:space="preserve"> 130</w:t>
      </w:r>
      <w:r>
        <w:rPr>
          <w:spacing w:val="1"/>
        </w:rPr>
        <w:t xml:space="preserve"> </w:t>
      </w:r>
      <w:r>
        <w:rPr>
          <w:spacing w:val="-1"/>
        </w:rPr>
        <w:t>atmospheric</w:t>
      </w:r>
      <w:r>
        <w:rPr>
          <w:spacing w:val="-2"/>
        </w:rPr>
        <w:t xml:space="preserve"> </w:t>
      </w:r>
      <w:r>
        <w:t xml:space="preserve">model </w:t>
      </w:r>
      <w:r>
        <w:rPr>
          <w:spacing w:val="-1"/>
        </w:rPr>
        <w:t>sensitivities</w:t>
      </w:r>
      <w:r>
        <w:t xml:space="preserve"> found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ahead-of-eye-center</w:t>
      </w:r>
      <w:r>
        <w:t xml:space="preserve"> </w:t>
      </w:r>
      <w:r>
        <w:rPr>
          <w:spacing w:val="-1"/>
        </w:rPr>
        <w:t>ocean</w:t>
      </w:r>
      <w:r>
        <w:rPr>
          <w:spacing w:val="95"/>
        </w:rPr>
        <w:t xml:space="preserve"> </w:t>
      </w:r>
      <w:r>
        <w:rPr>
          <w:spacing w:val="-1"/>
        </w:rPr>
        <w:t>cooling</w:t>
      </w:r>
      <w:r>
        <w:rPr>
          <w:spacing w:val="-3"/>
        </w:rPr>
        <w:t xml:space="preserve"> </w:t>
      </w:r>
      <w:r>
        <w:t>was the missing</w:t>
      </w:r>
      <w:r>
        <w:rPr>
          <w:spacing w:val="-1"/>
        </w:rPr>
        <w:t xml:space="preserve"> process</w:t>
      </w:r>
      <w:r>
        <w:t xml:space="preserve"> </w:t>
      </w:r>
      <w:r>
        <w:rPr>
          <w:spacing w:val="-1"/>
        </w:rPr>
        <w:t>required</w:t>
      </w:r>
      <w:r>
        <w:t xml:space="preserve"> to </w:t>
      </w:r>
      <w:r>
        <w:rPr>
          <w:spacing w:val="-1"/>
        </w:rPr>
        <w:t>forecast</w:t>
      </w:r>
      <w:r>
        <w:t xml:space="preserve">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rPr>
          <w:spacing w:val="-1"/>
        </w:rPr>
        <w:t>Irene’s</w:t>
      </w:r>
      <w:r>
        <w:t xml:space="preserve"> </w:t>
      </w:r>
      <w:r>
        <w:rPr>
          <w:spacing w:val="-1"/>
        </w:rPr>
        <w:t>rapid</w:t>
      </w:r>
      <w:r>
        <w:t xml:space="preserve"> intensity</w:t>
      </w:r>
      <w:r>
        <w:rPr>
          <w:spacing w:val="-6"/>
        </w:rPr>
        <w:t xml:space="preserve"> </w:t>
      </w:r>
      <w:r>
        <w:t>change</w:t>
      </w:r>
      <w:r>
        <w:rPr>
          <w:spacing w:val="-1"/>
        </w:rPr>
        <w:t xml:space="preserve"> as</w:t>
      </w:r>
      <w:r>
        <w:rPr>
          <w:spacing w:val="85"/>
        </w:rPr>
        <w:t xml:space="preserve"> </w:t>
      </w:r>
      <w:r>
        <w:t>it made</w:t>
      </w:r>
      <w:r>
        <w:rPr>
          <w:spacing w:val="-2"/>
        </w:rPr>
        <w:t xml:space="preserve"> </w:t>
      </w:r>
      <w:r>
        <w:rPr>
          <w:spacing w:val="-1"/>
        </w:rPr>
        <w:t>landfall</w:t>
      </w:r>
      <w:r>
        <w:t xml:space="preserve"> in </w:t>
      </w:r>
      <w:r>
        <w:rPr>
          <w:spacing w:val="-1"/>
        </w:rPr>
        <w:t>New</w:t>
      </w:r>
      <w:r>
        <w:t xml:space="preserve"> Jersey</w:t>
      </w:r>
      <w:r>
        <w:rPr>
          <w:spacing w:val="-4"/>
        </w:rPr>
        <w:t xml:space="preserve"> </w:t>
      </w:r>
      <w:r>
        <w:t>[</w:t>
      </w:r>
      <w:r>
        <w:rPr>
          <w:i/>
          <w:iCs/>
        </w:rPr>
        <w:t xml:space="preserve">Glenn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>, 2016].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Heading1"/>
        <w:kinsoku w:val="0"/>
        <w:overflowPunct w:val="0"/>
        <w:rPr>
          <w:b w:val="0"/>
          <w:bCs w:val="0"/>
          <w:color w:val="000000"/>
        </w:rPr>
      </w:pPr>
      <w:r>
        <w:rPr>
          <w:color w:val="4985E8"/>
          <w:spacing w:val="-1"/>
        </w:rPr>
        <w:t>Outcome</w:t>
      </w:r>
    </w:p>
    <w:p w:rsidR="00753B14" w:rsidRDefault="00753B14">
      <w:pPr>
        <w:pStyle w:val="BodyText"/>
        <w:kinsoku w:val="0"/>
        <w:overflowPunct w:val="0"/>
        <w:ind w:left="0"/>
        <w:rPr>
          <w:b/>
          <w:bCs/>
        </w:rPr>
      </w:pPr>
    </w:p>
    <w:p w:rsidR="00753B14" w:rsidRDefault="00753B14">
      <w:pPr>
        <w:pStyle w:val="BodyText"/>
        <w:kinsoku w:val="0"/>
        <w:overflowPunct w:val="0"/>
        <w:ind w:right="103"/>
        <w:rPr>
          <w:color w:val="000000"/>
        </w:rPr>
      </w:pPr>
      <w:r>
        <w:rPr>
          <w:color w:val="212121"/>
          <w:spacing w:val="-1"/>
        </w:rPr>
        <w:t>Underwater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operations will be</w:t>
      </w:r>
      <w:r>
        <w:rPr>
          <w:color w:val="212121"/>
          <w:spacing w:val="-1"/>
        </w:rPr>
        <w:t xml:space="preserve"> maintained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during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2019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2020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seasons</w:t>
      </w:r>
      <w:r>
        <w:rPr>
          <w:color w:val="212121"/>
        </w:rPr>
        <w:t xml:space="preserve"> as part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61"/>
        </w:rPr>
        <w:t xml:space="preserve"> </w:t>
      </w:r>
      <w:r>
        <w:rPr>
          <w:color w:val="212121"/>
          <w:spacing w:val="-1"/>
        </w:rPr>
        <w:t>project.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2"/>
        </w:rPr>
        <w:t>In</w:t>
      </w:r>
      <w:r>
        <w:rPr>
          <w:color w:val="212121"/>
        </w:rPr>
        <w:t xml:space="preserve"> the Mid Atlantic, this will include</w:t>
      </w:r>
      <w:r>
        <w:rPr>
          <w:color w:val="212121"/>
          <w:spacing w:val="-1"/>
        </w:rPr>
        <w:t xml:space="preserve"> at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least</w:t>
      </w:r>
      <w:r>
        <w:rPr>
          <w:color w:val="212121"/>
        </w:rPr>
        <w:t xml:space="preserve"> 3 </w:t>
      </w:r>
      <w:r>
        <w:rPr>
          <w:color w:val="212121"/>
          <w:spacing w:val="-1"/>
        </w:rPr>
        <w:t>gliders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deployed</w:t>
      </w:r>
      <w:r>
        <w:rPr>
          <w:color w:val="212121"/>
        </w:rPr>
        <w:t xml:space="preserve"> with </w:t>
      </w:r>
      <w:r>
        <w:rPr>
          <w:color w:val="212121"/>
          <w:spacing w:val="-1"/>
        </w:rPr>
        <w:t>rechargeable</w:t>
      </w:r>
      <w:r>
        <w:rPr>
          <w:color w:val="212121"/>
          <w:spacing w:val="59"/>
        </w:rPr>
        <w:t xml:space="preserve"> </w:t>
      </w:r>
      <w:r>
        <w:rPr>
          <w:color w:val="212121"/>
          <w:spacing w:val="-1"/>
        </w:rPr>
        <w:t>batteries</w:t>
      </w:r>
      <w:r>
        <w:rPr>
          <w:color w:val="212121"/>
        </w:rPr>
        <w:t xml:space="preserve"> for </w:t>
      </w:r>
      <w:r>
        <w:rPr>
          <w:color w:val="212121"/>
          <w:spacing w:val="-1"/>
        </w:rPr>
        <w:t>at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least</w:t>
      </w:r>
      <w:r>
        <w:rPr>
          <w:color w:val="212121"/>
        </w:rPr>
        <w:t xml:space="preserve"> 2 </w:t>
      </w:r>
      <w:r>
        <w:rPr>
          <w:color w:val="212121"/>
          <w:spacing w:val="-1"/>
        </w:rPr>
        <w:t xml:space="preserve">consecutive </w:t>
      </w:r>
      <w:r>
        <w:rPr>
          <w:color w:val="212121"/>
        </w:rPr>
        <w:t xml:space="preserve">45 </w:t>
      </w:r>
      <w:r>
        <w:rPr>
          <w:color w:val="212121"/>
          <w:spacing w:val="1"/>
        </w:rPr>
        <w:t>day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deployments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each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each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1"/>
        </w:rPr>
        <w:t>year.</w:t>
      </w:r>
      <w:r>
        <w:rPr>
          <w:color w:val="212121"/>
        </w:rPr>
        <w:t xml:space="preserve"> Using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rechargeable</w:t>
      </w:r>
      <w:r>
        <w:rPr>
          <w:color w:val="212121"/>
          <w:spacing w:val="69"/>
        </w:rPr>
        <w:t xml:space="preserve"> </w:t>
      </w:r>
      <w:r>
        <w:rPr>
          <w:color w:val="212121"/>
          <w:spacing w:val="-1"/>
        </w:rPr>
        <w:t>batteries</w:t>
      </w:r>
      <w:r>
        <w:rPr>
          <w:color w:val="212121"/>
        </w:rPr>
        <w:t xml:space="preserve"> not only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reduces </w:t>
      </w:r>
      <w:r>
        <w:rPr>
          <w:color w:val="212121"/>
          <w:spacing w:val="-1"/>
        </w:rPr>
        <w:t>overall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deployment</w:t>
      </w:r>
      <w:r>
        <w:rPr>
          <w:color w:val="212121"/>
        </w:rPr>
        <w:t xml:space="preserve"> costs, it allows 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brief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recovery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at</w:t>
      </w:r>
      <w:r>
        <w:rPr>
          <w:color w:val="212121"/>
        </w:rPr>
        <w:t xml:space="preserve"> 45 </w:t>
      </w:r>
      <w:r>
        <w:rPr>
          <w:color w:val="212121"/>
          <w:spacing w:val="-1"/>
        </w:rPr>
        <w:t>days,</w:t>
      </w:r>
      <w:r>
        <w:rPr>
          <w:color w:val="212121"/>
          <w:spacing w:val="60"/>
        </w:rPr>
        <w:t xml:space="preserve"> </w:t>
      </w:r>
      <w:r>
        <w:rPr>
          <w:color w:val="212121"/>
          <w:spacing w:val="-1"/>
        </w:rPr>
        <w:t>which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enables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team </w:t>
      </w:r>
      <w:r>
        <w:rPr>
          <w:color w:val="212121"/>
          <w:spacing w:val="1"/>
        </w:rPr>
        <w:t>to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clean</w:t>
      </w:r>
      <w:r>
        <w:rPr>
          <w:color w:val="212121"/>
        </w:rPr>
        <w:t xml:space="preserve">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of bio-fouling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midway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through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hurricane </w:t>
      </w:r>
      <w:r>
        <w:rPr>
          <w:color w:val="212121"/>
        </w:rPr>
        <w:t>season.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 xml:space="preserve">This is </w:t>
      </w:r>
      <w:r>
        <w:rPr>
          <w:color w:val="212121"/>
          <w:spacing w:val="-1"/>
        </w:rPr>
        <w:t>critical</w:t>
      </w:r>
      <w:r>
        <w:rPr>
          <w:color w:val="212121"/>
        </w:rPr>
        <w:t xml:space="preserve"> to maintain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data</w:t>
      </w:r>
      <w:r>
        <w:rPr>
          <w:color w:val="212121"/>
        </w:rPr>
        <w:t xml:space="preserve"> quality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shallow, biologically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active,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continental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shelf.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63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</w:rPr>
        <w:t xml:space="preserve"> profile</w:t>
      </w:r>
      <w:r>
        <w:rPr>
          <w:color w:val="212121"/>
          <w:spacing w:val="-1"/>
        </w:rPr>
        <w:t xml:space="preserve"> data</w:t>
      </w:r>
      <w:r>
        <w:rPr>
          <w:color w:val="212121"/>
        </w:rPr>
        <w:t xml:space="preserve"> obtained </w:t>
      </w:r>
      <w:r>
        <w:rPr>
          <w:color w:val="212121"/>
          <w:spacing w:val="1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gliders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will</w:t>
      </w:r>
      <w:r>
        <w:rPr>
          <w:color w:val="212121"/>
        </w:rPr>
        <w:t xml:space="preserve"> </w:t>
      </w:r>
      <w:r>
        <w:rPr>
          <w:color w:val="212121"/>
          <w:spacing w:val="1"/>
        </w:rPr>
        <w:t>be</w:t>
      </w:r>
      <w:r>
        <w:rPr>
          <w:color w:val="212121"/>
          <w:spacing w:val="-1"/>
        </w:rPr>
        <w:t xml:space="preserve"> transmitted</w:t>
      </w:r>
      <w:r>
        <w:rPr>
          <w:color w:val="212121"/>
        </w:rPr>
        <w:t xml:space="preserve"> in </w:t>
      </w:r>
      <w:r>
        <w:rPr>
          <w:color w:val="212121"/>
          <w:spacing w:val="-1"/>
        </w:rPr>
        <w:t>real-time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into the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</w:rPr>
        <w:t>Integrated</w:t>
      </w:r>
      <w:r>
        <w:rPr>
          <w:color w:val="212121"/>
          <w:spacing w:val="65"/>
        </w:rPr>
        <w:t xml:space="preserve"> </w:t>
      </w:r>
      <w:r>
        <w:rPr>
          <w:color w:val="212121"/>
          <w:spacing w:val="-1"/>
        </w:rPr>
        <w:t>Ocean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Observing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System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(IOOS)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Data</w:t>
      </w:r>
      <w:r>
        <w:rPr>
          <w:color w:val="212121"/>
        </w:rPr>
        <w:t xml:space="preserve"> Assembly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Center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(DAC)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then onto the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</w:rPr>
        <w:t>GTS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into</w:t>
      </w:r>
      <w:r>
        <w:rPr>
          <w:color w:val="212121"/>
          <w:spacing w:val="67"/>
        </w:rPr>
        <w:t xml:space="preserve"> </w:t>
      </w:r>
      <w:r>
        <w:rPr>
          <w:color w:val="212121"/>
          <w:spacing w:val="-1"/>
        </w:rPr>
        <w:t>data</w:t>
      </w:r>
      <w:r>
        <w:rPr>
          <w:color w:val="212121"/>
        </w:rPr>
        <w:t xml:space="preserve"> distribution </w:t>
      </w:r>
      <w:r>
        <w:rPr>
          <w:color w:val="212121"/>
          <w:spacing w:val="-1"/>
        </w:rPr>
        <w:t>centers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making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it </w:t>
      </w:r>
      <w:r>
        <w:rPr>
          <w:color w:val="212121"/>
          <w:spacing w:val="-1"/>
        </w:rPr>
        <w:t>available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data </w:t>
      </w:r>
      <w:r>
        <w:rPr>
          <w:color w:val="212121"/>
          <w:spacing w:val="-1"/>
        </w:rPr>
        <w:t>assimilation</w:t>
      </w:r>
      <w:r>
        <w:rPr>
          <w:color w:val="212121"/>
        </w:rPr>
        <w:t xml:space="preserve"> in </w:t>
      </w:r>
      <w:r>
        <w:rPr>
          <w:color w:val="212121"/>
          <w:spacing w:val="-1"/>
        </w:rPr>
        <w:t>operational</w:t>
      </w:r>
      <w:r>
        <w:rPr>
          <w:color w:val="212121"/>
        </w:rPr>
        <w:t xml:space="preserve"> models.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  <w:ind w:right="101"/>
        <w:rPr>
          <w:color w:val="000000"/>
        </w:rPr>
      </w:pPr>
      <w:r>
        <w:rPr>
          <w:color w:val="212121"/>
          <w:spacing w:val="-1"/>
        </w:rPr>
        <w:t>These data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will </w:t>
      </w:r>
      <w:r>
        <w:rPr>
          <w:color w:val="212121"/>
          <w:spacing w:val="-1"/>
        </w:rPr>
        <w:t>undergo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rigorous</w:t>
      </w:r>
      <w:r>
        <w:rPr>
          <w:color w:val="212121"/>
        </w:rPr>
        <w:t xml:space="preserve"> quality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control</w:t>
      </w:r>
      <w:r>
        <w:rPr>
          <w:color w:val="212121"/>
        </w:rPr>
        <w:t xml:space="preserve"> and </w:t>
      </w:r>
      <w:r>
        <w:rPr>
          <w:color w:val="212121"/>
          <w:spacing w:val="-1"/>
        </w:rPr>
        <w:t>assurance procedures</w:t>
      </w:r>
      <w:r>
        <w:rPr>
          <w:color w:val="212121"/>
        </w:rPr>
        <w:t xml:space="preserve"> in </w:t>
      </w:r>
      <w:r>
        <w:rPr>
          <w:color w:val="212121"/>
          <w:spacing w:val="-1"/>
        </w:rPr>
        <w:t>accordance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99"/>
        </w:rPr>
        <w:t xml:space="preserve"> </w:t>
      </w:r>
      <w:r>
        <w:rPr>
          <w:color w:val="212121"/>
          <w:spacing w:val="-1"/>
        </w:rPr>
        <w:t>MARACOOS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recent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certification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</w:rPr>
        <w:t xml:space="preserve"> 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federally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certified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data</w:t>
      </w:r>
      <w:r>
        <w:rPr>
          <w:color w:val="212121"/>
        </w:rPr>
        <w:t xml:space="preserve"> provider. A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data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analyst</w:t>
      </w:r>
      <w:r>
        <w:rPr>
          <w:color w:val="212121"/>
        </w:rPr>
        <w:t xml:space="preserve"> will</w:t>
      </w:r>
      <w:r>
        <w:rPr>
          <w:color w:val="212121"/>
          <w:spacing w:val="97"/>
        </w:rPr>
        <w:t xml:space="preserve"> </w:t>
      </w:r>
      <w:r>
        <w:rPr>
          <w:color w:val="212121"/>
          <w:spacing w:val="-1"/>
        </w:rPr>
        <w:t>trace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glider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data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profiles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through</w:t>
      </w:r>
      <w:r>
        <w:rPr>
          <w:color w:val="212121"/>
        </w:rPr>
        <w:t xml:space="preserve"> the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2"/>
        </w:rPr>
        <w:t>IOOS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DAC,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to the</w:t>
      </w:r>
      <w:r>
        <w:rPr>
          <w:color w:val="212121"/>
          <w:spacing w:val="-1"/>
        </w:rPr>
        <w:t xml:space="preserve"> GTS,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into the </w:t>
      </w:r>
      <w:r>
        <w:rPr>
          <w:color w:val="212121"/>
          <w:spacing w:val="-1"/>
        </w:rPr>
        <w:t>NOAA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Navy</w:t>
      </w:r>
      <w:r>
        <w:rPr>
          <w:color w:val="212121"/>
          <w:spacing w:val="71"/>
        </w:rPr>
        <w:t xml:space="preserve"> </w:t>
      </w:r>
      <w:r>
        <w:rPr>
          <w:color w:val="212121"/>
          <w:spacing w:val="-1"/>
        </w:rPr>
        <w:t>operational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coupled</w:t>
      </w:r>
      <w:r>
        <w:rPr>
          <w:color w:val="212121"/>
        </w:rPr>
        <w:t xml:space="preserve"> ocean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atmosphere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hurricane</w:t>
      </w:r>
      <w:r>
        <w:rPr>
          <w:color w:val="212121"/>
          <w:spacing w:val="-1"/>
        </w:rPr>
        <w:t xml:space="preserve"> forecast</w:t>
      </w:r>
      <w:r>
        <w:rPr>
          <w:color w:val="212121"/>
        </w:rPr>
        <w:t xml:space="preserve"> systems. Profiles </w:t>
      </w:r>
      <w:r>
        <w:rPr>
          <w:color w:val="212121"/>
          <w:spacing w:val="-1"/>
        </w:rPr>
        <w:t>from</w:t>
      </w:r>
      <w:r>
        <w:rPr>
          <w:color w:val="212121"/>
        </w:rPr>
        <w:t xml:space="preserve"> the</w:t>
      </w:r>
      <w:r>
        <w:rPr>
          <w:color w:val="212121"/>
          <w:spacing w:val="-1"/>
        </w:rPr>
        <w:t xml:space="preserve"> gliders</w:t>
      </w:r>
      <w:r>
        <w:rPr>
          <w:color w:val="212121"/>
          <w:spacing w:val="81"/>
        </w:rPr>
        <w:t xml:space="preserve"> </w:t>
      </w:r>
      <w:r>
        <w:rPr>
          <w:color w:val="212121"/>
        </w:rPr>
        <w:t>will be</w:t>
      </w:r>
      <w:r>
        <w:rPr>
          <w:color w:val="212121"/>
          <w:spacing w:val="-1"/>
        </w:rPr>
        <w:t xml:space="preserve"> compared</w:t>
      </w:r>
      <w:r>
        <w:rPr>
          <w:color w:val="212121"/>
        </w:rPr>
        <w:t xml:space="preserve"> with </w:t>
      </w:r>
      <w:r>
        <w:rPr>
          <w:color w:val="212121"/>
          <w:spacing w:val="-1"/>
        </w:rPr>
        <w:t>operational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models</w:t>
      </w:r>
      <w:r>
        <w:rPr>
          <w:color w:val="212121"/>
        </w:rPr>
        <w:t xml:space="preserve"> in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real</w:t>
      </w:r>
      <w:r>
        <w:rPr>
          <w:color w:val="212121"/>
        </w:rPr>
        <w:t xml:space="preserve"> time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to </w:t>
      </w:r>
      <w:r>
        <w:rPr>
          <w:color w:val="212121"/>
          <w:spacing w:val="-1"/>
        </w:rPr>
        <w:t xml:space="preserve">evaluate </w:t>
      </w:r>
      <w:r>
        <w:rPr>
          <w:color w:val="212121"/>
        </w:rPr>
        <w:t>data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impacts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provide</w:t>
      </w:r>
      <w:r>
        <w:rPr>
          <w:color w:val="212121"/>
          <w:spacing w:val="73"/>
        </w:rPr>
        <w:t xml:space="preserve"> </w:t>
      </w:r>
      <w:r>
        <w:rPr>
          <w:color w:val="212121"/>
          <w:spacing w:val="-1"/>
        </w:rPr>
        <w:t>feedback</w:t>
      </w:r>
      <w:r>
        <w:rPr>
          <w:color w:val="212121"/>
        </w:rPr>
        <w:t xml:space="preserve"> on model </w:t>
      </w:r>
      <w:r>
        <w:rPr>
          <w:color w:val="212121"/>
          <w:spacing w:val="-1"/>
        </w:rPr>
        <w:t xml:space="preserve">performance </w:t>
      </w:r>
      <w:r>
        <w:rPr>
          <w:color w:val="212121"/>
        </w:rPr>
        <w:t xml:space="preserve">to </w:t>
      </w:r>
      <w:r>
        <w:rPr>
          <w:color w:val="212121"/>
          <w:spacing w:val="-1"/>
        </w:rPr>
        <w:t>operational</w:t>
      </w:r>
      <w:r>
        <w:rPr>
          <w:color w:val="212121"/>
        </w:rPr>
        <w:t xml:space="preserve"> teams.</w:t>
      </w:r>
    </w:p>
    <w:p w:rsidR="00753B14" w:rsidRDefault="00753B14">
      <w:pPr>
        <w:pStyle w:val="BodyText"/>
        <w:kinsoku w:val="0"/>
        <w:overflowPunct w:val="0"/>
        <w:spacing w:before="1"/>
        <w:ind w:left="0"/>
      </w:pPr>
    </w:p>
    <w:p w:rsidR="00753B14" w:rsidRDefault="00753B14">
      <w:pPr>
        <w:pStyle w:val="Heading1"/>
        <w:kinsoku w:val="0"/>
        <w:overflowPunct w:val="0"/>
        <w:rPr>
          <w:b w:val="0"/>
          <w:bCs w:val="0"/>
          <w:color w:val="000000"/>
        </w:rPr>
      </w:pPr>
      <w:r>
        <w:rPr>
          <w:color w:val="4985E8"/>
          <w:spacing w:val="-1"/>
        </w:rPr>
        <w:t>Description</w:t>
      </w:r>
      <w:r>
        <w:rPr>
          <w:color w:val="4985E8"/>
        </w:rPr>
        <w:t xml:space="preserve"> of</w:t>
      </w:r>
      <w:r>
        <w:rPr>
          <w:color w:val="4985E8"/>
          <w:spacing w:val="1"/>
        </w:rPr>
        <w:t xml:space="preserve"> </w:t>
      </w:r>
      <w:r>
        <w:rPr>
          <w:color w:val="4985E8"/>
        </w:rPr>
        <w:t xml:space="preserve">any </w:t>
      </w:r>
      <w:r>
        <w:rPr>
          <w:color w:val="4985E8"/>
          <w:spacing w:val="-1"/>
        </w:rPr>
        <w:t xml:space="preserve">prior </w:t>
      </w:r>
      <w:r>
        <w:rPr>
          <w:color w:val="4985E8"/>
        </w:rPr>
        <w:t xml:space="preserve">work that </w:t>
      </w:r>
      <w:r>
        <w:rPr>
          <w:color w:val="4985E8"/>
          <w:spacing w:val="-1"/>
        </w:rPr>
        <w:t>will</w:t>
      </w:r>
      <w:r>
        <w:rPr>
          <w:color w:val="4985E8"/>
        </w:rPr>
        <w:t xml:space="preserve"> </w:t>
      </w:r>
      <w:r>
        <w:rPr>
          <w:color w:val="4985E8"/>
          <w:spacing w:val="-1"/>
        </w:rPr>
        <w:t>contribute</w:t>
      </w:r>
      <w:r>
        <w:rPr>
          <w:color w:val="4985E8"/>
          <w:spacing w:val="-2"/>
        </w:rPr>
        <w:t xml:space="preserve"> </w:t>
      </w:r>
      <w:r>
        <w:rPr>
          <w:color w:val="4985E8"/>
        </w:rPr>
        <w:t xml:space="preserve">to </w:t>
      </w:r>
      <w:r>
        <w:rPr>
          <w:color w:val="4985E8"/>
          <w:spacing w:val="-1"/>
        </w:rPr>
        <w:t>this</w:t>
      </w:r>
      <w:r>
        <w:rPr>
          <w:color w:val="4985E8"/>
        </w:rPr>
        <w:t xml:space="preserve"> task.</w:t>
      </w:r>
    </w:p>
    <w:p w:rsidR="00753B14" w:rsidRDefault="00753B14">
      <w:pPr>
        <w:pStyle w:val="BodyText"/>
        <w:kinsoku w:val="0"/>
        <w:overflowPunct w:val="0"/>
        <w:ind w:left="0"/>
        <w:rPr>
          <w:b/>
          <w:bCs/>
        </w:rPr>
      </w:pPr>
    </w:p>
    <w:p w:rsidR="00753B14" w:rsidRDefault="00753B14">
      <w:pPr>
        <w:pStyle w:val="BodyText"/>
        <w:kinsoku w:val="0"/>
        <w:overflowPunct w:val="0"/>
      </w:pPr>
      <w:r>
        <w:rPr>
          <w:i/>
          <w:iCs/>
        </w:rPr>
        <w:t>Atlantic</w:t>
      </w:r>
      <w:r>
        <w:rPr>
          <w:i/>
          <w:iCs/>
          <w:spacing w:val="-1"/>
        </w:rPr>
        <w:t xml:space="preserve"> hurricane intensification</w:t>
      </w:r>
    </w:p>
    <w:p w:rsidR="00753B14" w:rsidRDefault="00753B14">
      <w:pPr>
        <w:pStyle w:val="BodyText"/>
        <w:kinsoku w:val="0"/>
        <w:overflowPunct w:val="0"/>
        <w:ind w:left="0"/>
        <w:rPr>
          <w:i/>
          <w:iCs/>
        </w:rPr>
      </w:pPr>
    </w:p>
    <w:p w:rsidR="00753B14" w:rsidRDefault="00753B14">
      <w:pPr>
        <w:pStyle w:val="BodyText"/>
        <w:kinsoku w:val="0"/>
        <w:overflowPunct w:val="0"/>
        <w:ind w:right="212"/>
        <w:jc w:val="both"/>
        <w:rPr>
          <w:spacing w:val="-1"/>
        </w:rPr>
      </w:pPr>
      <w:r>
        <w:rPr>
          <w:spacing w:val="-1"/>
        </w:rPr>
        <w:t>Recent</w:t>
      </w:r>
      <w:r>
        <w:t xml:space="preserve"> NOAA </w:t>
      </w:r>
      <w:r>
        <w:rPr>
          <w:spacing w:val="-1"/>
        </w:rPr>
        <w:t>research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targeted</w:t>
      </w:r>
      <w:r>
        <w:t xml:space="preserve"> </w:t>
      </w:r>
      <w:r>
        <w:rPr>
          <w:spacing w:val="-1"/>
        </w:rPr>
        <w:t>deployments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autonomous</w:t>
      </w:r>
      <w:r>
        <w:t xml:space="preserve"> </w:t>
      </w:r>
      <w:r>
        <w:rPr>
          <w:spacing w:val="-1"/>
        </w:rPr>
        <w:t>underwater</w:t>
      </w:r>
      <w:r>
        <w:rPr>
          <w:spacing w:val="1"/>
        </w:rPr>
        <w:t xml:space="preserve"> </w:t>
      </w:r>
      <w:r>
        <w:rPr>
          <w:spacing w:val="-1"/>
        </w:rPr>
        <w:t>gliders</w:t>
      </w:r>
      <w:r>
        <w:rPr>
          <w:spacing w:val="101"/>
        </w:rPr>
        <w:t xml:space="preserve"> </w:t>
      </w:r>
      <w:r>
        <w:t xml:space="preserve">to </w:t>
      </w:r>
      <w:r>
        <w:rPr>
          <w:spacing w:val="-1"/>
        </w:rPr>
        <w:t>assess</w:t>
      </w:r>
      <w:r>
        <w:t xml:space="preserve">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and</w:t>
      </w:r>
      <w:r>
        <w:t xml:space="preserve"> evolution of </w:t>
      </w:r>
      <w:r>
        <w:rPr>
          <w:spacing w:val="-1"/>
        </w:rPr>
        <w:t>vertical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salinity</w:t>
      </w:r>
      <w:r>
        <w:rPr>
          <w:spacing w:val="-5"/>
        </w:rPr>
        <w:t xml:space="preserve"> </w:t>
      </w:r>
      <w:r>
        <w:t>that are</w:t>
      </w:r>
      <w:r>
        <w:rPr>
          <w:spacing w:val="1"/>
        </w:rPr>
        <w:t xml:space="preserve"> </w:t>
      </w:r>
      <w:r>
        <w:t xml:space="preserve">then </w:t>
      </w:r>
      <w:r>
        <w:rPr>
          <w:spacing w:val="-1"/>
        </w:rPr>
        <w:t>included</w:t>
      </w:r>
      <w:r>
        <w:t xml:space="preserve"> in the</w:t>
      </w:r>
      <w:r>
        <w:rPr>
          <w:spacing w:val="69"/>
        </w:rPr>
        <w:t xml:space="preserve"> </w:t>
      </w:r>
      <w:r>
        <w:rPr>
          <w:spacing w:val="-1"/>
        </w:rPr>
        <w:t>HYCOM-HWRF</w:t>
      </w:r>
      <w:r>
        <w:rPr>
          <w:spacing w:val="-2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ocean</w:t>
      </w:r>
      <w:r>
        <w:rPr>
          <w:spacing w:val="2"/>
        </w:rPr>
        <w:t xml:space="preserve"> </w:t>
      </w:r>
      <w:r>
        <w:t xml:space="preserve">model </w:t>
      </w:r>
      <w:r>
        <w:rPr>
          <w:spacing w:val="-1"/>
        </w:rPr>
        <w:t>used</w:t>
      </w:r>
      <w:r>
        <w:t xml:space="preserve"> for</w:t>
      </w:r>
      <w:r>
        <w:rPr>
          <w:spacing w:val="-2"/>
        </w:rPr>
        <w:t xml:space="preserve"> </w:t>
      </w:r>
      <w:r>
        <w:t>hurricane</w:t>
      </w:r>
      <w:r>
        <w:rPr>
          <w:spacing w:val="-1"/>
        </w:rPr>
        <w:t xml:space="preserve"> forecasting.</w:t>
      </w:r>
      <w:r>
        <w:t xml:space="preserve"> </w:t>
      </w:r>
      <w:r>
        <w:rPr>
          <w:spacing w:val="-1"/>
        </w:rPr>
        <w:t>Gliders</w:t>
      </w:r>
    </w:p>
    <w:p w:rsidR="00753B14" w:rsidRDefault="00753B14">
      <w:pPr>
        <w:pStyle w:val="BodyText"/>
        <w:kinsoku w:val="0"/>
        <w:overflowPunct w:val="0"/>
        <w:ind w:right="212"/>
        <w:jc w:val="both"/>
        <w:rPr>
          <w:spacing w:val="-1"/>
        </w:rPr>
        <w:sectPr w:rsidR="00753B14">
          <w:pgSz w:w="12240" w:h="15840"/>
          <w:pgMar w:top="1360" w:right="1360" w:bottom="280" w:left="1340" w:header="720" w:footer="720" w:gutter="0"/>
          <w:cols w:space="720" w:equalWidth="0">
            <w:col w:w="9540"/>
          </w:cols>
          <w:noEndnote/>
        </w:sectPr>
      </w:pPr>
    </w:p>
    <w:p w:rsidR="00753B14" w:rsidRDefault="00753B14">
      <w:pPr>
        <w:pStyle w:val="BodyText"/>
        <w:kinsoku w:val="0"/>
        <w:overflowPunct w:val="0"/>
        <w:spacing w:before="39"/>
        <w:ind w:right="129"/>
      </w:pPr>
      <w:r>
        <w:rPr>
          <w:spacing w:val="-1"/>
        </w:rPr>
        <w:lastRenderedPageBreak/>
        <w:t xml:space="preserve">have </w:t>
      </w:r>
      <w:r>
        <w:t>shown to be</w:t>
      </w:r>
      <w:r>
        <w:rPr>
          <w:spacing w:val="-1"/>
        </w:rPr>
        <w:t xml:space="preserve"> </w:t>
      </w:r>
      <w:r>
        <w:rPr>
          <w:spacing w:val="1"/>
        </w:rPr>
        <w:t>key</w:t>
      </w:r>
      <w:r>
        <w:rPr>
          <w:spacing w:val="-5"/>
        </w:rPr>
        <w:t xml:space="preserve"> </w:t>
      </w:r>
      <w:r>
        <w:t>to identify</w:t>
      </w:r>
      <w:r>
        <w:rPr>
          <w:spacing w:val="-5"/>
        </w:rPr>
        <w:t xml:space="preserve"> </w:t>
      </w:r>
      <w:r>
        <w:t xml:space="preserve">barrier </w:t>
      </w:r>
      <w:r>
        <w:rPr>
          <w:spacing w:val="-1"/>
        </w:rPr>
        <w:t>layers,</w:t>
      </w:r>
      <w:r>
        <w:t xml:space="preserve"> which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layers of</w:t>
      </w:r>
      <w:r>
        <w:rPr>
          <w:spacing w:val="-2"/>
        </w:rPr>
        <w:t xml:space="preserve"> </w:t>
      </w:r>
      <w:r>
        <w:t>low salinity/density</w:t>
      </w:r>
      <w:r>
        <w:rPr>
          <w:spacing w:val="-5"/>
        </w:rPr>
        <w:t xml:space="preserve"> </w:t>
      </w:r>
      <w:r>
        <w:rPr>
          <w:spacing w:val="1"/>
        </w:rPr>
        <w:t>very</w:t>
      </w:r>
      <w:r>
        <w:rPr>
          <w:spacing w:val="26"/>
        </w:rPr>
        <w:t xml:space="preserve"> </w:t>
      </w:r>
      <w:r>
        <w:rPr>
          <w:spacing w:val="-1"/>
        </w:rPr>
        <w:t>warm</w:t>
      </w:r>
      <w:r>
        <w:t xml:space="preserve"> </w:t>
      </w:r>
      <w:r>
        <w:rPr>
          <w:spacing w:val="-1"/>
        </w:rPr>
        <w:t>waters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prevent</w:t>
      </w:r>
      <w:r>
        <w:rPr>
          <w:spacing w:val="2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mixing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underlying</w:t>
      </w:r>
      <w:r>
        <w:rPr>
          <w:spacing w:val="-3"/>
        </w:rPr>
        <w:t xml:space="preserve"> </w:t>
      </w:r>
      <w:r>
        <w:t xml:space="preserve">colder </w:t>
      </w:r>
      <w:r>
        <w:rPr>
          <w:spacing w:val="-1"/>
        </w:rPr>
        <w:t>layers</w:t>
      </w:r>
      <w:r>
        <w:t xml:space="preserve"> </w:t>
      </w:r>
      <w:r>
        <w:rPr>
          <w:spacing w:val="-1"/>
        </w:rPr>
        <w:t>and,</w:t>
      </w:r>
      <w:r>
        <w:rPr>
          <w:spacing w:val="2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1"/>
        </w:rPr>
        <w:t>may</w:t>
      </w:r>
      <w:r>
        <w:rPr>
          <w:spacing w:val="82"/>
        </w:rPr>
        <w:t xml:space="preserve"> </w:t>
      </w:r>
      <w:r>
        <w:t>potentially</w:t>
      </w:r>
      <w:r>
        <w:rPr>
          <w:spacing w:val="-5"/>
        </w:rPr>
        <w:t xml:space="preserve"> </w:t>
      </w:r>
      <w:r>
        <w:rPr>
          <w:spacing w:val="-1"/>
        </w:rPr>
        <w:t xml:space="preserve">contribute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hurricane intensification.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NOAA/AOML and</w:t>
      </w:r>
      <w:r>
        <w:t xml:space="preserve"> NOAA/EMC </w:t>
      </w:r>
      <w:r>
        <w:rPr>
          <w:spacing w:val="-1"/>
        </w:rPr>
        <w:t>work</w:t>
      </w:r>
      <w:r>
        <w:rPr>
          <w:spacing w:val="2"/>
        </w:rPr>
        <w:t xml:space="preserve"> </w:t>
      </w:r>
      <w:r>
        <w:t>[</w:t>
      </w:r>
      <w:r>
        <w:rPr>
          <w:i/>
          <w:iCs/>
        </w:rPr>
        <w:t>Dong</w:t>
      </w:r>
      <w:r>
        <w:rPr>
          <w:i/>
          <w:iCs/>
          <w:spacing w:val="93"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 xml:space="preserve">, 2017], </w:t>
      </w:r>
      <w:r>
        <w:rPr>
          <w:spacing w:val="-1"/>
        </w:rPr>
        <w:t>has</w:t>
      </w:r>
      <w:r>
        <w:t xml:space="preserve"> shown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appropriate</w:t>
      </w:r>
      <w:r>
        <w:t xml:space="preserve"> initialization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ocean</w:t>
      </w:r>
      <w:r>
        <w:t xml:space="preserve"> component of the</w:t>
      </w:r>
      <w:r>
        <w:rPr>
          <w:spacing w:val="35"/>
        </w:rPr>
        <w:t xml:space="preserve"> </w:t>
      </w:r>
      <w:r>
        <w:rPr>
          <w:spacing w:val="-1"/>
        </w:rPr>
        <w:t>HYCOM-HWRF</w:t>
      </w:r>
      <w:r>
        <w:rPr>
          <w:spacing w:val="-2"/>
        </w:rPr>
        <w:t xml:space="preserve"> </w:t>
      </w:r>
      <w:r>
        <w:rPr>
          <w:spacing w:val="-1"/>
        </w:rPr>
        <w:t>intensity</w:t>
      </w:r>
      <w:r>
        <w:rPr>
          <w:spacing w:val="-3"/>
        </w:rPr>
        <w:t xml:space="preserve"> </w:t>
      </w:r>
      <w:r>
        <w:rPr>
          <w:spacing w:val="-1"/>
        </w:rPr>
        <w:t>forecast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improves</w:t>
      </w:r>
      <w:r>
        <w:t xml:space="preserve"> the </w:t>
      </w:r>
      <w:r>
        <w:rPr>
          <w:spacing w:val="-1"/>
        </w:rPr>
        <w:t>representation</w:t>
      </w:r>
      <w:r>
        <w:t xml:space="preserve"> of the</w:t>
      </w:r>
      <w:r>
        <w:rPr>
          <w:spacing w:val="-1"/>
        </w:rPr>
        <w:t xml:space="preserve"> upper</w:t>
      </w:r>
      <w:r>
        <w:t xml:space="preserve"> </w:t>
      </w:r>
      <w:r>
        <w:rPr>
          <w:spacing w:val="-1"/>
        </w:rPr>
        <w:t>ocean</w:t>
      </w:r>
      <w:r>
        <w:t xml:space="preserve"> while</w:t>
      </w:r>
      <w:r>
        <w:rPr>
          <w:spacing w:val="107"/>
        </w:rPr>
        <w:t xml:space="preserve"> </w:t>
      </w:r>
      <w:r>
        <w:rPr>
          <w:spacing w:val="-1"/>
        </w:rPr>
        <w:t>reducing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error</w:t>
      </w:r>
      <w:r>
        <w:t xml:space="preserve"> of the intensity</w:t>
      </w:r>
      <w:r>
        <w:rPr>
          <w:spacing w:val="-6"/>
        </w:rPr>
        <w:t xml:space="preserve"> </w:t>
      </w:r>
      <w:r>
        <w:rPr>
          <w:spacing w:val="-1"/>
        </w:rPr>
        <w:t>forecast</w:t>
      </w:r>
      <w:r>
        <w:t xml:space="preserve"> (</w:t>
      </w:r>
      <w:r>
        <w:rPr>
          <w:i/>
          <w:iCs/>
        </w:rPr>
        <w:t>Dong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 xml:space="preserve">, 2017,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t>5).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4245B1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24195" cy="2124075"/>
                <wp:effectExtent l="0" t="0" r="0" b="0"/>
                <wp:docPr id="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2124075"/>
                          <a:chOff x="0" y="0"/>
                          <a:chExt cx="8857" cy="3345"/>
                        </a:xfrm>
                      </wpg:grpSpPr>
                      <wps:wsp>
                        <wps:cNvPr id="4" name="Rectangle 9"/>
                        <wps:cNvSpPr>
                          <a:spLocks/>
                        </wps:cNvSpPr>
                        <wps:spPr bwMode="auto">
                          <a:xfrm>
                            <a:off x="5367" y="0"/>
                            <a:ext cx="348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B14" w:rsidRDefault="004245B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800" cy="2133600"/>
                                    <wp:effectExtent l="0" t="0" r="0" b="0"/>
                                    <wp:docPr id="15" name="Picture 1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800" cy="213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53B14" w:rsidRDefault="00753B1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10"/>
                        <wps:cNvSpPr>
                          <a:spLocks/>
                        </wps:cNvSpPr>
                        <wps:spPr bwMode="auto">
                          <a:xfrm>
                            <a:off x="2413" y="0"/>
                            <a:ext cx="372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B14" w:rsidRDefault="004245B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74900" cy="2044700"/>
                                    <wp:effectExtent l="0" t="0" r="0" b="0"/>
                                    <wp:docPr id="13" name="Picture 1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74900" cy="2044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53B14" w:rsidRDefault="00753B1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1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266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B14" w:rsidRDefault="004245B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01800" cy="209550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1800" cy="2095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53B14" w:rsidRDefault="00753B1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2" style="width:442.85pt;height:167.25pt;mso-position-horizontal-relative:char;mso-position-vertical-relative:line" coordsize="8857,3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">
                <v:rect id="Rectangle 9" o:spid="_x0000_s1033" style="position:absolute;left:5367;width:3480;height:3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753B14" w:rsidRDefault="004245B1">
                        <w:pPr>
                          <w:widowControl/>
                          <w:autoSpaceDE/>
                          <w:autoSpaceDN/>
                          <w:adjustRightInd/>
                          <w:spacing w:line="3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9800" cy="2133600"/>
                              <wp:effectExtent l="0" t="0" r="0" b="0"/>
                              <wp:docPr id="15" name="Picture 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800" cy="2133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53B14" w:rsidRDefault="00753B14"/>
                    </w:txbxContent>
                  </v:textbox>
                </v:rect>
                <v:rect id="Rectangle 10" o:spid="_x0000_s1034" style="position:absolute;left:2413;width:3720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53B14" w:rsidRDefault="004245B1">
                        <w:pPr>
                          <w:widowControl/>
                          <w:autoSpaceDE/>
                          <w:autoSpaceDN/>
                          <w:adjustRightInd/>
                          <w:spacing w:line="3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74900" cy="2044700"/>
                              <wp:effectExtent l="0" t="0" r="0" b="0"/>
                              <wp:docPr id="13" name="Picture 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4900" cy="2044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53B14" w:rsidRDefault="00753B14"/>
                    </w:txbxContent>
                  </v:textbox>
                </v:rect>
                <v:rect id="Rectangle 11" o:spid="_x0000_s1035" style="position:absolute;top:26;width:2660;height:3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753B14" w:rsidRDefault="004245B1">
                        <w:pPr>
                          <w:widowControl/>
                          <w:autoSpaceDE/>
                          <w:autoSpaceDN/>
                          <w:adjustRightInd/>
                          <w:spacing w:line="3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01800" cy="209550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1800" cy="2095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53B14" w:rsidRDefault="00753B14"/>
                    </w:txbxContent>
                  </v:textbox>
                </v:rect>
                <w10:anchorlock/>
              </v:group>
            </w:pict>
          </mc:Fallback>
        </mc:AlternateContent>
      </w:r>
    </w:p>
    <w:p w:rsidR="00753B14" w:rsidRDefault="00753B14">
      <w:pPr>
        <w:pStyle w:val="BodyText"/>
        <w:kinsoku w:val="0"/>
        <w:overflowPunct w:val="0"/>
        <w:spacing w:before="1"/>
        <w:ind w:left="0"/>
      </w:pPr>
    </w:p>
    <w:p w:rsidR="00753B14" w:rsidRDefault="00753B14">
      <w:pPr>
        <w:pStyle w:val="BodyText"/>
        <w:kinsoku w:val="0"/>
        <w:overflowPunct w:val="0"/>
        <w:ind w:right="199"/>
        <w:rPr>
          <w:spacing w:val="-1"/>
        </w:rPr>
      </w:pPr>
      <w:r>
        <w:rPr>
          <w:b/>
          <w:bCs/>
          <w:spacing w:val="-1"/>
        </w:rPr>
        <w:t xml:space="preserve">Figure </w:t>
      </w:r>
      <w:r>
        <w:rPr>
          <w:b/>
          <w:bCs/>
        </w:rPr>
        <w:t>5.</w:t>
      </w:r>
      <w:r>
        <w:rPr>
          <w:b/>
          <w:bCs/>
          <w:spacing w:val="60"/>
        </w:rPr>
        <w:t xml:space="preserve"> </w:t>
      </w:r>
      <w:r>
        <w:rPr>
          <w:spacing w:val="-1"/>
        </w:rPr>
        <w:t>Results</w:t>
      </w:r>
      <w:r>
        <w:t xml:space="preserve"> obtained using</w:t>
      </w:r>
      <w:r>
        <w:rPr>
          <w:spacing w:val="-3"/>
        </w:rPr>
        <w:t xml:space="preserve"> </w:t>
      </w:r>
      <w:r>
        <w:rPr>
          <w:spacing w:val="-1"/>
        </w:rPr>
        <w:t>AOML-CARICOOS</w:t>
      </w:r>
      <w:r>
        <w:t xml:space="preserve"> </w:t>
      </w:r>
      <w:r>
        <w:rPr>
          <w:spacing w:val="-1"/>
        </w:rPr>
        <w:t>glider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other</w:t>
      </w:r>
      <w:r>
        <w:rPr>
          <w:spacing w:val="-2"/>
        </w:rPr>
        <w:t xml:space="preserve"> </w:t>
      </w:r>
      <w:r>
        <w:t xml:space="preserve">ocean </w:t>
      </w:r>
      <w:r>
        <w:rPr>
          <w:spacing w:val="-1"/>
        </w:rPr>
        <w:t>data</w:t>
      </w:r>
      <w:r>
        <w:rPr>
          <w:spacing w:val="60"/>
        </w:rPr>
        <w:t xml:space="preserve"> </w:t>
      </w:r>
      <w:r>
        <w:t>during</w:t>
      </w:r>
      <w:r>
        <w:rPr>
          <w:spacing w:val="59"/>
        </w:rPr>
        <w:t xml:space="preserve"> </w:t>
      </w:r>
      <w:r>
        <w:rPr>
          <w:spacing w:val="-1"/>
        </w:rPr>
        <w:t>Hurricane Gonzalo</w:t>
      </w:r>
      <w:r>
        <w:t xml:space="preserve"> (2014), </w:t>
      </w:r>
      <w:r>
        <w:rPr>
          <w:spacing w:val="-1"/>
        </w:rPr>
        <w:t>showing</w:t>
      </w:r>
      <w:r>
        <w:rPr>
          <w:spacing w:val="-2"/>
        </w:rPr>
        <w:t xml:space="preserve"> </w:t>
      </w:r>
      <w:r>
        <w:t>the impact of</w:t>
      </w:r>
      <w:r>
        <w:rPr>
          <w:spacing w:val="1"/>
        </w:rPr>
        <w:t xml:space="preserve"> </w:t>
      </w:r>
      <w:r>
        <w:t xml:space="preserve">in-situ </w:t>
      </w:r>
      <w:r>
        <w:rPr>
          <w:spacing w:val="-1"/>
        </w:rPr>
        <w:t>data</w:t>
      </w:r>
      <w:r>
        <w:t xml:space="preserve"> to improve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ocean</w:t>
      </w:r>
      <w:r>
        <w:rPr>
          <w:spacing w:val="53"/>
        </w:rPr>
        <w:t xml:space="preserve"> </w:t>
      </w:r>
      <w:r>
        <w:rPr>
          <w:spacing w:val="-1"/>
        </w:rPr>
        <w:t>representation</w:t>
      </w:r>
      <w:r>
        <w:t xml:space="preserve"> and the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atmospheric</w:t>
      </w:r>
      <w:r>
        <w:rPr>
          <w:spacing w:val="-2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rPr>
          <w:spacing w:val="-1"/>
        </w:rPr>
        <w:t>forecast.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BodyText"/>
        <w:kinsoku w:val="0"/>
        <w:overflowPunct w:val="0"/>
      </w:pPr>
      <w:r>
        <w:rPr>
          <w:i/>
          <w:iCs/>
          <w:spacing w:val="-1"/>
        </w:rPr>
        <w:t xml:space="preserve">Mid-Atlantic hurricane </w:t>
      </w:r>
      <w:r>
        <w:rPr>
          <w:i/>
          <w:iCs/>
        </w:rPr>
        <w:t xml:space="preserve">intensification </w:t>
      </w:r>
      <w:r>
        <w:rPr>
          <w:i/>
          <w:iCs/>
          <w:spacing w:val="-1"/>
        </w:rPr>
        <w:t>vs.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weakening</w:t>
      </w:r>
    </w:p>
    <w:p w:rsidR="00753B14" w:rsidRDefault="00753B14">
      <w:pPr>
        <w:pStyle w:val="BodyText"/>
        <w:kinsoku w:val="0"/>
        <w:overflowPunct w:val="0"/>
        <w:ind w:left="0"/>
        <w:rPr>
          <w:i/>
          <w:iCs/>
        </w:rPr>
      </w:pPr>
    </w:p>
    <w:p w:rsidR="00753B14" w:rsidRDefault="00753B14">
      <w:pPr>
        <w:pStyle w:val="BodyText"/>
        <w:kinsoku w:val="0"/>
        <w:overflowPunct w:val="0"/>
        <w:ind w:right="135"/>
        <w:rPr>
          <w:spacing w:val="-1"/>
        </w:rPr>
      </w:pPr>
      <w:r>
        <w:rPr>
          <w:spacing w:val="-1"/>
        </w:rPr>
        <w:t>Recent</w:t>
      </w:r>
      <w:r>
        <w:t xml:space="preserve"> </w:t>
      </w:r>
      <w:r>
        <w:rPr>
          <w:spacing w:val="-1"/>
        </w:rPr>
        <w:t>Rutgers</w:t>
      </w:r>
      <w:r>
        <w:t xml:space="preserve"> </w:t>
      </w:r>
      <w:r>
        <w:rPr>
          <w:spacing w:val="-1"/>
        </w:rPr>
        <w:t>research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established</w:t>
      </w:r>
      <w:r>
        <w:t xml:space="preserve"> the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between</w:t>
      </w:r>
      <w:r>
        <w:t xml:space="preserve"> hurricane</w:t>
      </w:r>
      <w:r>
        <w:rPr>
          <w:spacing w:val="-1"/>
        </w:rPr>
        <w:t xml:space="preserve"> </w:t>
      </w:r>
      <w:r>
        <w:t>intensity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the Mid</w:t>
      </w:r>
      <w:r>
        <w:rPr>
          <w:spacing w:val="89"/>
        </w:rPr>
        <w:t xml:space="preserve"> </w:t>
      </w:r>
      <w:r>
        <w:t xml:space="preserve">Atlantic </w:t>
      </w:r>
      <w:r>
        <w:rPr>
          <w:spacing w:val="-1"/>
        </w:rPr>
        <w:t>two-layer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column</w:t>
      </w:r>
      <w:r>
        <w:t xml:space="preserve"> </w:t>
      </w:r>
      <w:r>
        <w:rPr>
          <w:spacing w:val="-1"/>
        </w:rPr>
        <w:t>structure.</w:t>
      </w:r>
      <w:r>
        <w:t xml:space="preserve"> </w:t>
      </w:r>
      <w:r>
        <w:rPr>
          <w:spacing w:val="-1"/>
        </w:rPr>
        <w:t>Fast</w:t>
      </w:r>
      <w:r>
        <w:t xml:space="preserve"> moving</w:t>
      </w:r>
      <w:r>
        <w:rPr>
          <w:spacing w:val="-2"/>
        </w:rPr>
        <w:t xml:space="preserve"> </w:t>
      </w:r>
      <w:r>
        <w:t xml:space="preserve">storms that </w:t>
      </w:r>
      <w:r>
        <w:rPr>
          <w:spacing w:val="-1"/>
        </w:rPr>
        <w:t>travel</w:t>
      </w:r>
      <w:r>
        <w:rPr>
          <w:spacing w:val="2"/>
        </w:rPr>
        <w:t xml:space="preserve"> </w:t>
      </w:r>
      <w:r>
        <w:t>closer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produce</w:t>
      </w:r>
      <w:r>
        <w:rPr>
          <w:spacing w:val="6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rPr>
          <w:spacing w:val="-1"/>
        </w:rPr>
        <w:t>baroclinic</w:t>
      </w:r>
      <w:r>
        <w:rPr>
          <w:spacing w:val="1"/>
        </w:rPr>
        <w:t xml:space="preserve"> </w:t>
      </w:r>
      <w:r>
        <w:rPr>
          <w:spacing w:val="-1"/>
        </w:rPr>
        <w:t>circulation</w:t>
      </w:r>
      <w:r>
        <w:t xml:space="preserve"> </w:t>
      </w:r>
      <w:r>
        <w:rPr>
          <w:spacing w:val="-1"/>
        </w:rPr>
        <w:t>resulting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shear-induced</w:t>
      </w:r>
      <w:r>
        <w:t xml:space="preserve"> mixing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1"/>
        </w:rPr>
        <w:t xml:space="preserve"> warm</w:t>
      </w:r>
      <w:r>
        <w:t xml:space="preserve"> surface</w:t>
      </w:r>
      <w:r>
        <w:rPr>
          <w:spacing w:val="-1"/>
        </w:rPr>
        <w:t xml:space="preserve"> </w:t>
      </w:r>
      <w:r>
        <w:t>layer</w:t>
      </w:r>
      <w:r>
        <w:rPr>
          <w:spacing w:val="93"/>
        </w:rPr>
        <w:t xml:space="preserve"> </w:t>
      </w:r>
      <w:r>
        <w:rPr>
          <w:spacing w:val="-1"/>
        </w:rPr>
        <w:t>and</w:t>
      </w:r>
      <w:r>
        <w:t xml:space="preserve"> the Cold Pool, </w:t>
      </w:r>
      <w:r>
        <w:rPr>
          <w:spacing w:val="-1"/>
        </w:rPr>
        <w:t>resulting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rapid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intense ahead</w:t>
      </w:r>
      <w:r>
        <w:t xml:space="preserve"> of </w:t>
      </w:r>
      <w:r>
        <w:rPr>
          <w:spacing w:val="-1"/>
        </w:rPr>
        <w:t>eye</w:t>
      </w:r>
      <w:r>
        <w:rPr>
          <w:spacing w:val="1"/>
        </w:rPr>
        <w:t xml:space="preserve"> </w:t>
      </w:r>
      <w:r>
        <w:rPr>
          <w:spacing w:val="-1"/>
        </w:rPr>
        <w:t>ocean</w:t>
      </w:r>
      <w:r>
        <w:t xml:space="preserve"> cooling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hurricane</w:t>
      </w:r>
      <w:r>
        <w:rPr>
          <w:spacing w:val="59"/>
        </w:rPr>
        <w:t xml:space="preserve"> </w:t>
      </w:r>
      <w:r>
        <w:rPr>
          <w:spacing w:val="-1"/>
        </w:rPr>
        <w:t>weakening.</w:t>
      </w:r>
      <w:r>
        <w:t xml:space="preserve"> Slow moving </w:t>
      </w:r>
      <w:r>
        <w:rPr>
          <w:spacing w:val="-1"/>
        </w:rPr>
        <w:t xml:space="preserve">offshore </w:t>
      </w:r>
      <w:r>
        <w:t>storms produce</w:t>
      </w:r>
      <w:r>
        <w:rPr>
          <w:spacing w:val="1"/>
        </w:rPr>
        <w:t xml:space="preserve"> </w:t>
      </w:r>
      <w:r>
        <w:rPr>
          <w:spacing w:val="-1"/>
        </w:rPr>
        <w:t>classic</w:t>
      </w:r>
      <w:r>
        <w:t xml:space="preserve"> </w:t>
      </w:r>
      <w:r>
        <w:rPr>
          <w:spacing w:val="-1"/>
        </w:rPr>
        <w:t>downwelling</w:t>
      </w:r>
      <w:r>
        <w:rPr>
          <w:spacing w:val="-3"/>
        </w:rPr>
        <w:t xml:space="preserve"> </w:t>
      </w:r>
      <w:r>
        <w:t xml:space="preserve">circulation </w:t>
      </w:r>
      <w:r>
        <w:rPr>
          <w:spacing w:val="-1"/>
        </w:rPr>
        <w:t>patterns</w:t>
      </w:r>
      <w: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advection</w:t>
      </w:r>
      <w:r>
        <w:t xml:space="preserve"> of</w:t>
      </w:r>
      <w:r>
        <w:rPr>
          <w:spacing w:val="-1"/>
        </w:rPr>
        <w:t xml:space="preserve"> </w:t>
      </w:r>
      <w:r>
        <w:t xml:space="preserve">the Cold Pool </w:t>
      </w:r>
      <w:r>
        <w:rPr>
          <w:spacing w:val="-1"/>
        </w:rPr>
        <w:t>offshore,</w:t>
      </w:r>
      <w:r>
        <w:t xml:space="preserve"> leaving</w:t>
      </w:r>
      <w:r>
        <w:rPr>
          <w:spacing w:val="-2"/>
        </w:rPr>
        <w:t xml:space="preserve"> </w:t>
      </w:r>
      <w:r>
        <w:t xml:space="preserve">behind </w:t>
      </w:r>
      <w:r>
        <w:rPr>
          <w:spacing w:val="-1"/>
        </w:rPr>
        <w:t>warm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1"/>
        </w:rPr>
        <w:t xml:space="preserve"> </w:t>
      </w:r>
      <w:r>
        <w:t>potential to intensify</w:t>
      </w:r>
      <w:r>
        <w:rPr>
          <w:spacing w:val="49"/>
        </w:rPr>
        <w:t xml:space="preserve"> </w:t>
      </w:r>
      <w:r>
        <w:rPr>
          <w:spacing w:val="-1"/>
        </w:rPr>
        <w:t>hurricanes.</w:t>
      </w:r>
      <w:r>
        <w:t xml:space="preserve"> The</w:t>
      </w:r>
      <w:r>
        <w:rPr>
          <w:spacing w:val="-1"/>
        </w:rPr>
        <w:t xml:space="preserve"> </w:t>
      </w:r>
      <w:r>
        <w:t>worst-case</w:t>
      </w:r>
      <w:r>
        <w:rPr>
          <w:spacing w:val="-1"/>
        </w:rPr>
        <w:t xml:space="preserve"> scenario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impacts</w:t>
      </w:r>
      <w:r>
        <w:t xml:space="preserve"> is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t xml:space="preserve"> a</w:t>
      </w:r>
      <w:r>
        <w:rPr>
          <w:spacing w:val="-1"/>
        </w:rPr>
        <w:t xml:space="preserve"> </w:t>
      </w:r>
      <w:r>
        <w:t>Sandy-type</w:t>
      </w:r>
      <w:r>
        <w:rPr>
          <w:spacing w:val="-1"/>
        </w:rPr>
        <w:t xml:space="preserve"> </w:t>
      </w:r>
      <w:r>
        <w:t xml:space="preserve">storm </w:t>
      </w:r>
      <w:r>
        <w:rPr>
          <w:spacing w:val="-1"/>
        </w:rPr>
        <w:t>advects</w:t>
      </w:r>
      <w:r>
        <w:t xml:space="preserve"> the</w:t>
      </w:r>
      <w:r>
        <w:rPr>
          <w:spacing w:val="-1"/>
        </w:rPr>
        <w:t xml:space="preserve"> </w:t>
      </w:r>
      <w:r>
        <w:t>Cold</w:t>
      </w:r>
      <w:r>
        <w:rPr>
          <w:spacing w:val="63"/>
        </w:rPr>
        <w:t xml:space="preserve"> </w:t>
      </w:r>
      <w:r>
        <w:t xml:space="preserve">Pool </w:t>
      </w:r>
      <w:r>
        <w:rPr>
          <w:spacing w:val="-1"/>
        </w:rPr>
        <w:t>offshore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intensifies</w:t>
      </w:r>
      <w:r>
        <w:t xml:space="preserve"> </w:t>
      </w:r>
      <w:r>
        <w:rPr>
          <w:spacing w:val="-1"/>
        </w:rPr>
        <w:t>as</w:t>
      </w:r>
      <w:r>
        <w:t xml:space="preserve"> it </w:t>
      </w:r>
      <w:r>
        <w:rPr>
          <w:spacing w:val="-1"/>
        </w:rPr>
        <w:t>crosses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warm</w:t>
      </w:r>
      <w:r>
        <w:t xml:space="preserve"> </w:t>
      </w:r>
      <w:r>
        <w:rPr>
          <w:spacing w:val="-1"/>
        </w:rPr>
        <w:t>continental</w:t>
      </w:r>
      <w:r>
        <w:t xml:space="preserve"> shelf waters in </w:t>
      </w:r>
      <w:r>
        <w:rPr>
          <w:spacing w:val="-1"/>
        </w:rPr>
        <w:t>summer.</w:t>
      </w:r>
      <w:r>
        <w:t xml:space="preserve"> But the</w:t>
      </w:r>
      <w:r>
        <w:rPr>
          <w:spacing w:val="89"/>
        </w:rPr>
        <w:t xml:space="preserve"> </w:t>
      </w:r>
      <w:r>
        <w:t>bottom Cold</w:t>
      </w:r>
      <w:r>
        <w:rPr>
          <w:spacing w:val="-2"/>
        </w:rPr>
        <w:t xml:space="preserve"> </w:t>
      </w:r>
      <w:r>
        <w:t xml:space="preserve">Pool is </w:t>
      </w:r>
      <w:r>
        <w:rPr>
          <w:spacing w:val="-1"/>
        </w:rPr>
        <w:t>often</w:t>
      </w:r>
      <w:r>
        <w:t xml:space="preserve"> missing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models typically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coupled</w:t>
      </w:r>
      <w:r>
        <w:rPr>
          <w:spacing w:val="2"/>
        </w:rPr>
        <w:t xml:space="preserve"> </w:t>
      </w:r>
      <w:r>
        <w:rPr>
          <w:spacing w:val="-1"/>
        </w:rPr>
        <w:t>atmosphere-ocean</w:t>
      </w:r>
      <w:r>
        <w:rPr>
          <w:spacing w:val="38"/>
        </w:rPr>
        <w:t xml:space="preserve"> </w:t>
      </w:r>
      <w:r>
        <w:rPr>
          <w:spacing w:val="-1"/>
        </w:rPr>
        <w:t>hurricane forecasting</w:t>
      </w:r>
      <w:r>
        <w:rPr>
          <w:spacing w:val="-3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high</w:t>
      </w:r>
      <w:r>
        <w:t xml:space="preserve"> intensity</w:t>
      </w:r>
      <w:r>
        <w:rPr>
          <w:spacing w:val="-5"/>
        </w:rPr>
        <w:t xml:space="preserve"> </w:t>
      </w:r>
      <w:r>
        <w:t>uncertainty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hurricanes</w:t>
      </w:r>
      <w:r>
        <w:t xml:space="preserve"> making</w:t>
      </w:r>
      <w:r>
        <w:rPr>
          <w:spacing w:val="-3"/>
        </w:rPr>
        <w:t xml:space="preserve"> </w:t>
      </w:r>
      <w:r>
        <w:rPr>
          <w:spacing w:val="-1"/>
        </w:rPr>
        <w:t>landfall</w:t>
      </w:r>
      <w:r>
        <w:t xml:space="preserve"> in the</w:t>
      </w:r>
      <w:r>
        <w:rPr>
          <w:spacing w:val="79"/>
        </w:rPr>
        <w:t xml:space="preserve"> </w:t>
      </w:r>
      <w:r>
        <w:rPr>
          <w:spacing w:val="-1"/>
        </w:rPr>
        <w:t>region.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the </w:t>
      </w:r>
      <w:r>
        <w:rPr>
          <w:spacing w:val="-1"/>
        </w:rPr>
        <w:t>past</w:t>
      </w:r>
      <w:r>
        <w:rPr>
          <w:spacing w:val="5"/>
        </w:rPr>
        <w:t xml:space="preserve"> </w:t>
      </w:r>
      <w:r>
        <w:rPr>
          <w:spacing w:val="-1"/>
        </w:rPr>
        <w:t>year,</w:t>
      </w:r>
      <w:r>
        <w:rPr>
          <w:spacing w:val="1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and</w:t>
      </w:r>
      <w:r>
        <w:t xml:space="preserve"> model</w:t>
      </w:r>
      <w:r>
        <w:rPr>
          <w:spacing w:val="2"/>
        </w:rPr>
        <w:t xml:space="preserve"> </w:t>
      </w:r>
      <w:r>
        <w:rPr>
          <w:spacing w:val="-1"/>
        </w:rPr>
        <w:t>comparisons</w:t>
      </w:r>
      <w:r>
        <w:rPr>
          <w:spacing w:val="3"/>
        </w:rPr>
        <w:t xml:space="preserve"> </w:t>
      </w:r>
      <w:r>
        <w:rPr>
          <w:spacing w:val="-1"/>
        </w:rPr>
        <w:t xml:space="preserve">have </w:t>
      </w:r>
      <w:r>
        <w:t xml:space="preserve">been </w:t>
      </w:r>
      <w:r>
        <w:rPr>
          <w:spacing w:val="-1"/>
        </w:rPr>
        <w:t>carried</w:t>
      </w:r>
      <w:r>
        <w:t xml:space="preserve"> out with the</w:t>
      </w:r>
      <w:r>
        <w:rPr>
          <w:spacing w:val="63"/>
        </w:rPr>
        <w:t xml:space="preserve"> </w:t>
      </w:r>
      <w:r>
        <w:rPr>
          <w:spacing w:val="-1"/>
        </w:rPr>
        <w:t>Rutgers</w:t>
      </w:r>
      <w:r>
        <w:t xml:space="preserve"> ROMS </w:t>
      </w:r>
      <w:r>
        <w:rPr>
          <w:spacing w:val="-1"/>
        </w:rPr>
        <w:t>ESPreSSO</w:t>
      </w:r>
      <w:r>
        <w:t xml:space="preserve"> </w:t>
      </w:r>
      <w:r>
        <w:rPr>
          <w:spacing w:val="-1"/>
        </w:rPr>
        <w:t>model,</w:t>
      </w:r>
      <w:r>
        <w:t xml:space="preserve"> the</w:t>
      </w:r>
      <w:r>
        <w:rPr>
          <w:spacing w:val="-1"/>
        </w:rPr>
        <w:t xml:space="preserve"> Navy’s</w:t>
      </w:r>
      <w:r>
        <w:t xml:space="preserve"> Global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Forecast</w:t>
      </w:r>
      <w:r>
        <w:t xml:space="preserve"> </w:t>
      </w:r>
      <w:r>
        <w:rPr>
          <w:spacing w:val="-1"/>
        </w:rPr>
        <w:t>(GOFS)</w:t>
      </w:r>
      <w:r>
        <w:t xml:space="preserve"> </w:t>
      </w:r>
      <w:r>
        <w:rPr>
          <w:spacing w:val="-1"/>
        </w:rPr>
        <w:t>version</w:t>
      </w:r>
      <w:r>
        <w:t xml:space="preserve"> 3.0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t xml:space="preserve">3.1,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the </w:t>
      </w:r>
      <w:r>
        <w:rPr>
          <w:spacing w:val="-1"/>
        </w:rPr>
        <w:t>European</w:t>
      </w:r>
      <w:r>
        <w:t xml:space="preserve"> </w:t>
      </w:r>
      <w:r>
        <w:rPr>
          <w:spacing w:val="-1"/>
        </w:rPr>
        <w:t>Copernicus</w:t>
      </w:r>
      <w:r>
        <w:t xml:space="preserve"> Marine</w:t>
      </w:r>
      <w:r>
        <w:rPr>
          <w:spacing w:val="-2"/>
        </w:rPr>
        <w:t xml:space="preserve"> </w:t>
      </w:r>
      <w:r>
        <w:t xml:space="preserve">Environmental Monitoring </w:t>
      </w:r>
      <w:r>
        <w:rPr>
          <w:spacing w:val="-1"/>
        </w:rPr>
        <w:t>System</w:t>
      </w:r>
      <w:r>
        <w:t xml:space="preserve"> (CMEMS)</w:t>
      </w:r>
      <w:r>
        <w:rPr>
          <w:spacing w:val="47"/>
        </w:rPr>
        <w:t xml:space="preserve"> </w:t>
      </w:r>
      <w:r>
        <w:rPr>
          <w:spacing w:val="-1"/>
        </w:rPr>
        <w:t>Mercator.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extent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 xml:space="preserve">of the Cold Pool is </w:t>
      </w:r>
      <w:r>
        <w:rPr>
          <w:spacing w:val="-1"/>
        </w:rPr>
        <w:t>highly</w:t>
      </w:r>
      <w:r>
        <w:rPr>
          <w:spacing w:val="-5"/>
        </w:rPr>
        <w:t xml:space="preserve"> </w:t>
      </w:r>
      <w:r>
        <w:t>variable</w:t>
      </w:r>
      <w:r>
        <w:rPr>
          <w:spacing w:val="-1"/>
        </w:rPr>
        <w:t xml:space="preserve"> across</w:t>
      </w:r>
      <w:r>
        <w:t xml:space="preserve"> </w:t>
      </w:r>
      <w:r>
        <w:rPr>
          <w:spacing w:val="-1"/>
        </w:rPr>
        <w:t>model</w:t>
      </w:r>
      <w:r>
        <w:rPr>
          <w:spacing w:val="77"/>
        </w:rPr>
        <w:t xml:space="preserve"> </w:t>
      </w:r>
      <w:r>
        <w:rPr>
          <w:spacing w:val="-1"/>
        </w:rPr>
        <w:t>products</w:t>
      </w:r>
      <w:r>
        <w:t xml:space="preserve"> and is most poorly</w:t>
      </w:r>
      <w:r>
        <w:rPr>
          <w:spacing w:val="-5"/>
        </w:rPr>
        <w:t xml:space="preserve"> </w:t>
      </w:r>
      <w:r>
        <w:rPr>
          <w:spacing w:val="-1"/>
        </w:rPr>
        <w:t>represented</w:t>
      </w:r>
      <w:r>
        <w:t xml:space="preserve"> in </w:t>
      </w:r>
      <w:r>
        <w:rPr>
          <w:spacing w:val="-1"/>
        </w:rPr>
        <w:t>GOFS</w:t>
      </w:r>
      <w:r>
        <w:t xml:space="preserve"> 3.0 </w:t>
      </w:r>
      <w:r>
        <w:rPr>
          <w:spacing w:val="-1"/>
        </w:rPr>
        <w:t>and</w:t>
      </w:r>
      <w:r>
        <w:t xml:space="preserve"> most accurately</w:t>
      </w:r>
      <w:r>
        <w:rPr>
          <w:spacing w:val="-5"/>
        </w:rPr>
        <w:t xml:space="preserve"> </w:t>
      </w:r>
      <w:r>
        <w:rPr>
          <w:spacing w:val="-1"/>
        </w:rPr>
        <w:t>represented</w:t>
      </w:r>
      <w:r>
        <w:t xml:space="preserve"> in the</w:t>
      </w:r>
      <w:r>
        <w:rPr>
          <w:spacing w:val="65"/>
        </w:rPr>
        <w:t xml:space="preserve"> </w:t>
      </w:r>
      <w:r>
        <w:t xml:space="preserve">ROMS </w:t>
      </w:r>
      <w:r>
        <w:rPr>
          <w:spacing w:val="-1"/>
        </w:rPr>
        <w:t>ESPreSSO</w:t>
      </w:r>
      <w: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t>domain. While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global</w:t>
      </w:r>
      <w:r>
        <w:t xml:space="preserve"> </w:t>
      </w:r>
      <w:r>
        <w:rPr>
          <w:spacing w:val="-1"/>
        </w:rPr>
        <w:t>ocean</w:t>
      </w:r>
      <w:r>
        <w:t xml:space="preserve"> models </w:t>
      </w:r>
      <w:r>
        <w:rPr>
          <w:spacing w:val="-1"/>
        </w:rPr>
        <w:t>GOFS</w:t>
      </w:r>
      <w:r>
        <w:t xml:space="preserve"> and CMEMS </w:t>
      </w:r>
      <w:r>
        <w:rPr>
          <w:spacing w:val="-1"/>
        </w:rPr>
        <w:t>Mercator</w:t>
      </w:r>
      <w:r>
        <w:rPr>
          <w:spacing w:val="5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not specifically</w:t>
      </w:r>
      <w:r>
        <w:rPr>
          <w:spacing w:val="-5"/>
        </w:rPr>
        <w:t xml:space="preserve"> </w:t>
      </w:r>
      <w:r>
        <w:t xml:space="preserve">designed to </w:t>
      </w:r>
      <w:r>
        <w:rPr>
          <w:spacing w:val="-1"/>
        </w:rPr>
        <w:t>resolve</w:t>
      </w:r>
      <w:r>
        <w:rPr>
          <w:spacing w:val="1"/>
        </w:rPr>
        <w:t xml:space="preserve"> </w:t>
      </w:r>
      <w:r>
        <w:t xml:space="preserve">continental shelf </w:t>
      </w:r>
      <w:r>
        <w:rPr>
          <w:spacing w:val="-1"/>
        </w:rPr>
        <w:t>features,</w:t>
      </w:r>
      <w:r>
        <w:t xml:space="preserve"> HWRF will </w:t>
      </w:r>
      <w:r>
        <w:rPr>
          <w:spacing w:val="-1"/>
        </w:rPr>
        <w:t>utilize an</w:t>
      </w:r>
      <w:r>
        <w:t xml:space="preserve"> </w:t>
      </w:r>
      <w:r>
        <w:rPr>
          <w:spacing w:val="-1"/>
        </w:rPr>
        <w:t>ocean</w:t>
      </w:r>
      <w:r>
        <w:rPr>
          <w:spacing w:val="51"/>
        </w:rPr>
        <w:t xml:space="preserve"> </w:t>
      </w:r>
      <w:r>
        <w:t xml:space="preserve">model </w:t>
      </w:r>
      <w:r>
        <w:rPr>
          <w:spacing w:val="-1"/>
        </w:rPr>
        <w:t>initialized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GOFS</w:t>
      </w:r>
      <w:r>
        <w:t xml:space="preserve"> 3.0 in the</w:t>
      </w:r>
      <w:r>
        <w:rPr>
          <w:spacing w:val="-1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2018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has</w:t>
      </w:r>
      <w:r>
        <w:t xml:space="preserve"> future</w:t>
      </w:r>
      <w:r>
        <w:rPr>
          <w:spacing w:val="-1"/>
        </w:rPr>
        <w:t xml:space="preserve"> </w:t>
      </w:r>
      <w:r>
        <w:t xml:space="preserve">plans to </w:t>
      </w:r>
      <w:r>
        <w:rPr>
          <w:spacing w:val="-1"/>
        </w:rPr>
        <w:t>adopt</w:t>
      </w:r>
      <w:r>
        <w:t xml:space="preserve"> the</w:t>
      </w:r>
      <w:r>
        <w:rPr>
          <w:spacing w:val="-1"/>
        </w:rPr>
        <w:t xml:space="preserve"> Navy’s</w:t>
      </w:r>
      <w:r>
        <w:rPr>
          <w:spacing w:val="57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GOFS</w:t>
      </w:r>
      <w:r>
        <w:t xml:space="preserve"> 3.1, </w:t>
      </w:r>
      <w:r>
        <w:rPr>
          <w:spacing w:val="-1"/>
        </w:rPr>
        <w:t>which</w:t>
      </w:r>
      <w:r>
        <w:t xml:space="preserve"> includes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vertical</w:t>
      </w:r>
      <w:r>
        <w:rPr>
          <w:spacing w:val="2"/>
        </w:rPr>
        <w:t xml:space="preserve"> </w:t>
      </w:r>
      <w:r>
        <w:rPr>
          <w:spacing w:val="-1"/>
        </w:rPr>
        <w:t>resolution</w:t>
      </w:r>
      <w:r>
        <w:t xml:space="preserve"> </w:t>
      </w:r>
      <w:r>
        <w:rPr>
          <w:spacing w:val="-1"/>
        </w:rPr>
        <w:t>near</w:t>
      </w:r>
      <w:r>
        <w:t xml:space="preserve"> the </w:t>
      </w:r>
      <w:r>
        <w:rPr>
          <w:spacing w:val="-1"/>
        </w:rPr>
        <w:t>coast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Improved</w:t>
      </w:r>
      <w:r>
        <w:rPr>
          <w:spacing w:val="79"/>
        </w:rPr>
        <w:t xml:space="preserve"> </w:t>
      </w:r>
      <w:r>
        <w:rPr>
          <w:spacing w:val="-1"/>
        </w:rPr>
        <w:t>Synthetic</w:t>
      </w:r>
      <w:r>
        <w:t xml:space="preserve">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Profiles</w:t>
      </w:r>
      <w:r>
        <w:rPr>
          <w:spacing w:val="2"/>
        </w:rPr>
        <w:t xml:space="preserve"> </w:t>
      </w:r>
      <w:r>
        <w:rPr>
          <w:spacing w:val="-1"/>
        </w:rPr>
        <w:t>(ISOP)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assimilation.</w:t>
      </w:r>
      <w:r>
        <w:t xml:space="preserve"> Currently</w:t>
      </w:r>
      <w:r>
        <w:rPr>
          <w:spacing w:val="-5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limited</w:t>
      </w:r>
      <w:r>
        <w:t xml:space="preserve"> in situ </w:t>
      </w:r>
      <w:r>
        <w:rPr>
          <w:spacing w:val="-1"/>
        </w:rPr>
        <w:t>observations</w:t>
      </w:r>
    </w:p>
    <w:p w:rsidR="00753B14" w:rsidRDefault="00753B14">
      <w:pPr>
        <w:pStyle w:val="BodyText"/>
        <w:kinsoku w:val="0"/>
        <w:overflowPunct w:val="0"/>
        <w:ind w:right="135"/>
        <w:rPr>
          <w:spacing w:val="-1"/>
        </w:rPr>
        <w:sectPr w:rsidR="00753B14">
          <w:pgSz w:w="12240" w:h="15840"/>
          <w:pgMar w:top="1400" w:right="1340" w:bottom="280" w:left="1340" w:header="720" w:footer="720" w:gutter="0"/>
          <w:cols w:space="720" w:equalWidth="0">
            <w:col w:w="9560"/>
          </w:cols>
          <w:noEndnote/>
        </w:sectPr>
      </w:pPr>
    </w:p>
    <w:p w:rsidR="00753B14" w:rsidRDefault="00753B14">
      <w:pPr>
        <w:pStyle w:val="BodyText"/>
        <w:kinsoku w:val="0"/>
        <w:overflowPunct w:val="0"/>
        <w:spacing w:before="39"/>
        <w:ind w:right="128"/>
        <w:rPr>
          <w:spacing w:val="-1"/>
        </w:rPr>
      </w:pPr>
      <w:r>
        <w:lastRenderedPageBreak/>
        <w:t>on the MAB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other </w:t>
      </w:r>
      <w:r>
        <w:rPr>
          <w:spacing w:val="-1"/>
        </w:rPr>
        <w:t>continental</w:t>
      </w:r>
      <w:r>
        <w:t xml:space="preserve"> </w:t>
      </w:r>
      <w:r>
        <w:rPr>
          <w:spacing w:val="-1"/>
        </w:rPr>
        <w:t>shelves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hurricane conditions</w:t>
      </w:r>
      <w:r>
        <w:t xml:space="preserve"> </w:t>
      </w:r>
      <w:r>
        <w:rPr>
          <w:spacing w:val="-1"/>
        </w:rPr>
        <w:t>capable</w:t>
      </w:r>
      <w:r>
        <w:t xml:space="preserve"> of</w:t>
      </w:r>
      <w:r>
        <w:rPr>
          <w:spacing w:val="-2"/>
        </w:rPr>
        <w:t xml:space="preserve"> </w:t>
      </w:r>
      <w:r>
        <w:t>both validating</w:t>
      </w:r>
      <w:r>
        <w:rPr>
          <w:spacing w:val="97"/>
        </w:rPr>
        <w:t xml:space="preserve"> </w:t>
      </w:r>
      <w:r>
        <w:rPr>
          <w:spacing w:val="-1"/>
        </w:rPr>
        <w:t>GOFS</w:t>
      </w:r>
      <w:r>
        <w:t xml:space="preserve"> 3.0 </w:t>
      </w:r>
      <w:r>
        <w:rPr>
          <w:spacing w:val="-1"/>
        </w:rPr>
        <w:t>and</w:t>
      </w:r>
      <w:r>
        <w:t xml:space="preserve"> 3.1 physics or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assimilation.</w:t>
      </w:r>
      <w:r>
        <w:t xml:space="preserve"> This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represents</w:t>
      </w:r>
      <w:r>
        <w:t xml:space="preserve"> a unique</w:t>
      </w:r>
      <w:r>
        <w:rPr>
          <w:spacing w:val="-1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68"/>
        </w:rPr>
        <w:t xml:space="preserve"> </w:t>
      </w:r>
      <w:r>
        <w:rPr>
          <w:spacing w:val="-1"/>
        </w:rPr>
        <w:t>validate,</w:t>
      </w:r>
      <w:r>
        <w:t xml:space="preserve"> </w:t>
      </w:r>
      <w:r>
        <w:rPr>
          <w:spacing w:val="-1"/>
        </w:rPr>
        <w:t>and</w:t>
      </w:r>
      <w:r>
        <w:t xml:space="preserve"> improve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representation</w:t>
      </w:r>
      <w:r>
        <w:t xml:space="preserve"> of the</w:t>
      </w:r>
      <w:r>
        <w:rPr>
          <w:spacing w:val="-1"/>
        </w:rPr>
        <w:t xml:space="preserve"> </w:t>
      </w:r>
      <w:r>
        <w:t xml:space="preserve">Essential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Feature,</w:t>
      </w:r>
      <w:r>
        <w:t xml:space="preserve"> the</w:t>
      </w:r>
      <w:r>
        <w:rPr>
          <w:spacing w:val="1"/>
        </w:rPr>
        <w:t xml:space="preserve"> </w:t>
      </w:r>
      <w:r>
        <w:t>Cold Pool, in</w:t>
      </w:r>
      <w:r>
        <w:rPr>
          <w:spacing w:val="-3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 xml:space="preserve">Mid Atlantic </w:t>
      </w:r>
      <w:r>
        <w:rPr>
          <w:spacing w:val="-1"/>
        </w:rPr>
        <w:t>Bight</w:t>
      </w:r>
      <w:r>
        <w:t xml:space="preserve"> with</w:t>
      </w:r>
      <w:r>
        <w:rPr>
          <w:spacing w:val="2"/>
        </w:rPr>
        <w:t xml:space="preserve"> </w:t>
      </w:r>
      <w:r>
        <w:rPr>
          <w:spacing w:val="-1"/>
        </w:rPr>
        <w:t>dedicated</w:t>
      </w:r>
      <w:r>
        <w:t xml:space="preserve"> </w:t>
      </w:r>
      <w:r>
        <w:rPr>
          <w:spacing w:val="-1"/>
        </w:rPr>
        <w:t>ocean</w:t>
      </w:r>
      <w:r>
        <w:rPr>
          <w:spacing w:val="2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deployments</w:t>
      </w:r>
      <w:r>
        <w:t xml:space="preserve"> during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transition</w:t>
      </w:r>
      <w:r>
        <w:rPr>
          <w:spacing w:val="85"/>
        </w:rPr>
        <w:t xml:space="preserve"> </w:t>
      </w:r>
      <w:r>
        <w:rPr>
          <w:spacing w:val="-1"/>
        </w:rPr>
        <w:t>period.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Heading1"/>
        <w:numPr>
          <w:ilvl w:val="0"/>
          <w:numId w:val="2"/>
        </w:numPr>
        <w:tabs>
          <w:tab w:val="left" w:pos="361"/>
        </w:tabs>
        <w:kinsoku w:val="0"/>
        <w:overflowPunct w:val="0"/>
        <w:ind w:left="360"/>
        <w:rPr>
          <w:b w:val="0"/>
          <w:bCs w:val="0"/>
        </w:rPr>
      </w:pPr>
      <w:r>
        <w:rPr>
          <w:spacing w:val="-1"/>
        </w:rP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Performance</w:t>
      </w:r>
    </w:p>
    <w:p w:rsidR="00753B14" w:rsidRDefault="00753B14">
      <w:pPr>
        <w:pStyle w:val="BodyText"/>
        <w:kinsoku w:val="0"/>
        <w:overflowPunct w:val="0"/>
        <w:spacing w:before="1"/>
        <w:ind w:left="0"/>
        <w:rPr>
          <w:b/>
          <w:bCs/>
        </w:rPr>
      </w:pPr>
    </w:p>
    <w:p w:rsidR="00753B14" w:rsidRDefault="00753B14">
      <w:pPr>
        <w:pStyle w:val="BodyText"/>
        <w:kinsoku w:val="0"/>
        <w:overflowPunct w:val="0"/>
        <w:spacing w:line="281" w:lineRule="exact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  <w:color w:val="4985E8"/>
          <w:spacing w:val="-1"/>
        </w:rPr>
        <w:t>Effective</w:t>
      </w:r>
      <w:r>
        <w:rPr>
          <w:rFonts w:ascii="Cambria" w:hAnsi="Cambria" w:cs="Cambria"/>
          <w:b/>
          <w:bCs/>
          <w:color w:val="4985E8"/>
          <w:spacing w:val="-3"/>
        </w:rPr>
        <w:t xml:space="preserve"> </w:t>
      </w:r>
      <w:r>
        <w:rPr>
          <w:rFonts w:ascii="Cambria" w:hAnsi="Cambria" w:cs="Cambria"/>
          <w:b/>
          <w:bCs/>
          <w:color w:val="4985E8"/>
          <w:spacing w:val="-1"/>
        </w:rPr>
        <w:t>Start</w:t>
      </w:r>
      <w:r>
        <w:rPr>
          <w:rFonts w:ascii="Cambria" w:hAnsi="Cambria" w:cs="Cambria"/>
          <w:b/>
          <w:bCs/>
          <w:color w:val="4985E8"/>
          <w:spacing w:val="-3"/>
        </w:rPr>
        <w:t xml:space="preserve"> </w:t>
      </w:r>
      <w:r>
        <w:rPr>
          <w:rFonts w:ascii="Cambria" w:hAnsi="Cambria" w:cs="Cambria"/>
          <w:b/>
          <w:bCs/>
          <w:color w:val="4985E8"/>
          <w:spacing w:val="-1"/>
        </w:rPr>
        <w:t>Date:</w:t>
      </w:r>
      <w:r>
        <w:rPr>
          <w:rFonts w:ascii="Cambria" w:hAnsi="Cambria" w:cs="Cambria"/>
          <w:b/>
          <w:bCs/>
          <w:color w:val="4985E8"/>
        </w:rPr>
        <w:t xml:space="preserve"> </w:t>
      </w:r>
      <w:r>
        <w:rPr>
          <w:rFonts w:ascii="Cambria" w:hAnsi="Cambria" w:cs="Cambria"/>
          <w:b/>
          <w:bCs/>
          <w:color w:val="4985E8"/>
          <w:spacing w:val="42"/>
        </w:rPr>
        <w:t xml:space="preserve"> </w:t>
      </w:r>
      <w:r>
        <w:rPr>
          <w:rFonts w:ascii="Cambria" w:hAnsi="Cambria" w:cs="Cambria"/>
          <w:color w:val="000000"/>
          <w:spacing w:val="-1"/>
        </w:rPr>
        <w:t>January</w:t>
      </w:r>
      <w:r>
        <w:rPr>
          <w:rFonts w:ascii="Cambria" w:hAnsi="Cambria" w:cs="Cambria"/>
          <w:color w:val="000000"/>
          <w:spacing w:val="-3"/>
        </w:rPr>
        <w:t xml:space="preserve"> </w:t>
      </w:r>
      <w:r>
        <w:rPr>
          <w:rFonts w:ascii="Cambria" w:hAnsi="Cambria" w:cs="Cambria"/>
          <w:color w:val="000000"/>
          <w:spacing w:val="-1"/>
        </w:rPr>
        <w:t>1,</w:t>
      </w:r>
      <w:r>
        <w:rPr>
          <w:rFonts w:ascii="Cambria" w:hAnsi="Cambria" w:cs="Cambria"/>
          <w:color w:val="000000"/>
          <w:spacing w:val="-3"/>
        </w:rPr>
        <w:t xml:space="preserve"> </w:t>
      </w:r>
      <w:r>
        <w:rPr>
          <w:rFonts w:ascii="Cambria" w:hAnsi="Cambria" w:cs="Cambria"/>
          <w:color w:val="000000"/>
          <w:spacing w:val="-1"/>
        </w:rPr>
        <w:t>2019</w:t>
      </w:r>
    </w:p>
    <w:p w:rsidR="00753B14" w:rsidRDefault="00753B14">
      <w:pPr>
        <w:pStyle w:val="BodyText"/>
        <w:kinsoku w:val="0"/>
        <w:overflowPunct w:val="0"/>
        <w:spacing w:line="281" w:lineRule="exact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  <w:color w:val="4985E8"/>
          <w:spacing w:val="-1"/>
        </w:rPr>
        <w:t>Expected</w:t>
      </w:r>
      <w:r>
        <w:rPr>
          <w:rFonts w:ascii="Cambria" w:hAnsi="Cambria" w:cs="Cambria"/>
          <w:b/>
          <w:bCs/>
          <w:color w:val="4985E8"/>
          <w:spacing w:val="-5"/>
        </w:rPr>
        <w:t xml:space="preserve"> </w:t>
      </w:r>
      <w:r>
        <w:rPr>
          <w:rFonts w:ascii="Cambria" w:hAnsi="Cambria" w:cs="Cambria"/>
          <w:b/>
          <w:bCs/>
          <w:color w:val="4985E8"/>
          <w:spacing w:val="-1"/>
        </w:rPr>
        <w:t>Completion</w:t>
      </w:r>
      <w:r>
        <w:rPr>
          <w:rFonts w:ascii="Cambria" w:hAnsi="Cambria" w:cs="Cambria"/>
          <w:b/>
          <w:bCs/>
          <w:color w:val="4985E8"/>
          <w:spacing w:val="-5"/>
        </w:rPr>
        <w:t xml:space="preserve"> </w:t>
      </w:r>
      <w:r>
        <w:rPr>
          <w:rFonts w:ascii="Cambria" w:hAnsi="Cambria" w:cs="Cambria"/>
          <w:b/>
          <w:bCs/>
          <w:color w:val="4985E8"/>
          <w:spacing w:val="-1"/>
        </w:rPr>
        <w:t>Date:</w:t>
      </w:r>
      <w:r>
        <w:rPr>
          <w:rFonts w:ascii="Cambria" w:hAnsi="Cambria" w:cs="Cambria"/>
          <w:b/>
          <w:bCs/>
          <w:color w:val="4985E8"/>
          <w:spacing w:val="45"/>
        </w:rPr>
        <w:t xml:space="preserve"> </w:t>
      </w:r>
      <w:r>
        <w:rPr>
          <w:rFonts w:ascii="Cambria" w:hAnsi="Cambria" w:cs="Cambria"/>
          <w:color w:val="000000"/>
        </w:rPr>
        <w:t>December</w:t>
      </w:r>
      <w:r>
        <w:rPr>
          <w:rFonts w:ascii="Cambria" w:hAnsi="Cambria" w:cs="Cambria"/>
          <w:color w:val="000000"/>
          <w:spacing w:val="-6"/>
        </w:rPr>
        <w:t xml:space="preserve"> </w:t>
      </w:r>
      <w:r>
        <w:rPr>
          <w:rFonts w:ascii="Cambria" w:hAnsi="Cambria" w:cs="Cambria"/>
          <w:color w:val="000000"/>
          <w:spacing w:val="-1"/>
        </w:rPr>
        <w:t>31,</w:t>
      </w:r>
      <w:r>
        <w:rPr>
          <w:rFonts w:ascii="Cambria" w:hAnsi="Cambria" w:cs="Cambria"/>
          <w:color w:val="000000"/>
          <w:spacing w:val="-5"/>
        </w:rPr>
        <w:t xml:space="preserve"> </w:t>
      </w:r>
      <w:r>
        <w:rPr>
          <w:rFonts w:ascii="Cambria" w:hAnsi="Cambria" w:cs="Cambria"/>
          <w:color w:val="000000"/>
          <w:spacing w:val="-1"/>
        </w:rPr>
        <w:t>2020</w:t>
      </w:r>
    </w:p>
    <w:p w:rsidR="00753B14" w:rsidRDefault="00753B14">
      <w:pPr>
        <w:pStyle w:val="BodyText"/>
        <w:kinsoku w:val="0"/>
        <w:overflowPunct w:val="0"/>
        <w:ind w:left="0"/>
        <w:rPr>
          <w:rFonts w:ascii="Cambria" w:hAnsi="Cambria" w:cs="Cambria"/>
        </w:rPr>
      </w:pPr>
    </w:p>
    <w:p w:rsidR="00753B14" w:rsidRDefault="00753B14">
      <w:pPr>
        <w:pStyle w:val="Heading1"/>
        <w:numPr>
          <w:ilvl w:val="0"/>
          <w:numId w:val="2"/>
        </w:numPr>
        <w:tabs>
          <w:tab w:val="left" w:pos="361"/>
        </w:tabs>
        <w:kinsoku w:val="0"/>
        <w:overflowPunct w:val="0"/>
        <w:ind w:left="360"/>
        <w:rPr>
          <w:b w:val="0"/>
          <w:bCs w:val="0"/>
        </w:rPr>
      </w:pPr>
      <w:r>
        <w:t xml:space="preserve">Scope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Description</w:t>
      </w:r>
    </w:p>
    <w:p w:rsidR="00753B14" w:rsidRDefault="00753B14">
      <w:pPr>
        <w:pStyle w:val="BodyText"/>
        <w:kinsoku w:val="0"/>
        <w:overflowPunct w:val="0"/>
        <w:spacing w:before="1"/>
        <w:ind w:left="0"/>
        <w:rPr>
          <w:b/>
          <w:bCs/>
        </w:rPr>
      </w:pPr>
    </w:p>
    <w:p w:rsidR="00753B14" w:rsidRDefault="00753B14">
      <w:pPr>
        <w:pStyle w:val="BodyText"/>
        <w:kinsoku w:val="0"/>
        <w:overflowPunct w:val="0"/>
        <w:rPr>
          <w:color w:val="000000"/>
        </w:rPr>
      </w:pPr>
      <w:r>
        <w:rPr>
          <w:b/>
          <w:bCs/>
          <w:color w:val="4986E9"/>
        </w:rPr>
        <w:t xml:space="preserve">List </w:t>
      </w:r>
      <w:r>
        <w:rPr>
          <w:b/>
          <w:bCs/>
          <w:color w:val="4986E9"/>
          <w:spacing w:val="-1"/>
        </w:rPr>
        <w:t xml:space="preserve">Scope </w:t>
      </w:r>
      <w:r>
        <w:rPr>
          <w:b/>
          <w:bCs/>
          <w:color w:val="4986E9"/>
        </w:rPr>
        <w:t>from</w:t>
      </w:r>
      <w:r>
        <w:rPr>
          <w:b/>
          <w:bCs/>
          <w:color w:val="4986E9"/>
          <w:spacing w:val="-4"/>
        </w:rPr>
        <w:t xml:space="preserve"> </w:t>
      </w:r>
      <w:r>
        <w:rPr>
          <w:b/>
          <w:bCs/>
          <w:color w:val="4986E9"/>
        </w:rPr>
        <w:t xml:space="preserve">briefing </w:t>
      </w:r>
      <w:r>
        <w:rPr>
          <w:b/>
          <w:bCs/>
          <w:color w:val="4986E9"/>
          <w:spacing w:val="-1"/>
        </w:rPr>
        <w:t>package</w:t>
      </w:r>
    </w:p>
    <w:p w:rsidR="00753B14" w:rsidRDefault="00753B14">
      <w:pPr>
        <w:pStyle w:val="BodyText"/>
        <w:kinsoku w:val="0"/>
        <w:overflowPunct w:val="0"/>
        <w:ind w:left="0"/>
        <w:rPr>
          <w:b/>
          <w:bCs/>
        </w:rPr>
      </w:pPr>
    </w:p>
    <w:p w:rsidR="00753B14" w:rsidRDefault="00753B14">
      <w:pPr>
        <w:pStyle w:val="BodyText"/>
        <w:kinsoku w:val="0"/>
        <w:overflowPunct w:val="0"/>
        <w:ind w:right="128"/>
        <w:rPr>
          <w:spacing w:val="-1"/>
        </w:rPr>
      </w:pPr>
      <w:r>
        <w:rPr>
          <w:spacing w:val="-1"/>
        </w:rPr>
        <w:t>Underwater</w:t>
      </w:r>
      <w:r>
        <w:t xml:space="preserve"> </w:t>
      </w:r>
      <w:r>
        <w:rPr>
          <w:spacing w:val="-1"/>
        </w:rPr>
        <w:t>glider</w:t>
      </w:r>
      <w:r>
        <w:t xml:space="preserve"> observations: </w:t>
      </w:r>
      <w:r>
        <w:rPr>
          <w:spacing w:val="-1"/>
        </w:rPr>
        <w:t xml:space="preserve">Enhance </w:t>
      </w:r>
      <w:r>
        <w:t>the</w:t>
      </w:r>
      <w:r>
        <w:rPr>
          <w:spacing w:val="1"/>
        </w:rPr>
        <w:t xml:space="preserve"> </w:t>
      </w:r>
      <w:r>
        <w:t xml:space="preserve">current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efforts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establishing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“picket</w:t>
      </w:r>
      <w:r>
        <w:t xml:space="preserve"> line”</w:t>
      </w:r>
      <w:r>
        <w:rPr>
          <w:spacing w:val="55"/>
        </w:rPr>
        <w:t xml:space="preserve"> </w:t>
      </w:r>
      <w:r>
        <w:rPr>
          <w:spacing w:val="-1"/>
        </w:rPr>
        <w:t xml:space="preserve">network </w:t>
      </w:r>
      <w:r>
        <w:t>of up</w:t>
      </w:r>
      <w:r>
        <w:rPr>
          <w:spacing w:val="-1"/>
        </w:rPr>
        <w:t xml:space="preserve"> </w:t>
      </w:r>
      <w:r>
        <w:t xml:space="preserve">to 14 </w:t>
      </w:r>
      <w:r>
        <w:rPr>
          <w:spacing w:val="-1"/>
        </w:rPr>
        <w:t>underwater</w:t>
      </w:r>
      <w:r>
        <w:t xml:space="preserve"> </w:t>
      </w:r>
      <w:r>
        <w:rPr>
          <w:spacing w:val="-1"/>
        </w:rPr>
        <w:t>gliders</w:t>
      </w:r>
      <w:r>
        <w:t xml:space="preserve"> in the </w:t>
      </w:r>
      <w:r>
        <w:rPr>
          <w:spacing w:val="-1"/>
        </w:rPr>
        <w:t>Caribbean</w:t>
      </w:r>
      <w:r>
        <w:t xml:space="preserve"> </w:t>
      </w:r>
      <w:r>
        <w:rPr>
          <w:spacing w:val="-1"/>
        </w:rPr>
        <w:t>Sea,</w:t>
      </w:r>
      <w:r>
        <w:t xml:space="preserve"> tropical Atlantic</w:t>
      </w:r>
      <w:r>
        <w:rPr>
          <w:spacing w:val="-1"/>
        </w:rPr>
        <w:t xml:space="preserve"> Ocean,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east</w:t>
      </w:r>
      <w:r>
        <w:rPr>
          <w:spacing w:val="67"/>
        </w:rPr>
        <w:t xml:space="preserve"> </w:t>
      </w:r>
      <w:r>
        <w:t xml:space="preserve">US </w:t>
      </w:r>
      <w:r>
        <w:rPr>
          <w:spacing w:val="-1"/>
        </w:rPr>
        <w:t>continental</w:t>
      </w:r>
      <w:r>
        <w:t xml:space="preserve"> shelf to carry</w:t>
      </w:r>
      <w:r>
        <w:rPr>
          <w:spacing w:val="-5"/>
        </w:rPr>
        <w:t xml:space="preserve"> </w:t>
      </w:r>
      <w:r>
        <w:t xml:space="preserve">out upper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observations</w:t>
      </w:r>
      <w:r>
        <w:t xml:space="preserve"> of </w:t>
      </w:r>
      <w:r>
        <w:rPr>
          <w:spacing w:val="-1"/>
        </w:rPr>
        <w:t>temperature</w:t>
      </w:r>
      <w:r>
        <w:t xml:space="preserve"> </w:t>
      </w:r>
      <w:r>
        <w:rPr>
          <w:spacing w:val="-1"/>
        </w:rPr>
        <w:t>and</w:t>
      </w:r>
      <w:r>
        <w:t xml:space="preserve"> salinity</w:t>
      </w:r>
      <w:r>
        <w:rPr>
          <w:spacing w:val="-5"/>
        </w:rPr>
        <w:t xml:space="preserve"> </w:t>
      </w:r>
      <w:r>
        <w:t>in support</w:t>
      </w:r>
      <w:r>
        <w:rPr>
          <w:spacing w:val="82"/>
        </w:rPr>
        <w:t xml:space="preserve"> </w:t>
      </w:r>
      <w:r>
        <w:t>of intensity</w:t>
      </w:r>
      <w:r>
        <w:rPr>
          <w:spacing w:val="-5"/>
        </w:rPr>
        <w:t xml:space="preserve"> </w:t>
      </w:r>
      <w:r>
        <w:rPr>
          <w:spacing w:val="-1"/>
        </w:rPr>
        <w:t>(intensification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weakening)</w:t>
      </w:r>
      <w:r>
        <w:t xml:space="preserve"> studies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forecasts.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Heading1"/>
        <w:kinsoku w:val="0"/>
        <w:overflowPunct w:val="0"/>
        <w:rPr>
          <w:b w:val="0"/>
          <w:bCs w:val="0"/>
          <w:color w:val="000000"/>
        </w:rPr>
      </w:pPr>
      <w:r>
        <w:rPr>
          <w:color w:val="4986E9"/>
          <w:spacing w:val="-1"/>
        </w:rPr>
        <w:t xml:space="preserve">Describe </w:t>
      </w:r>
      <w:r>
        <w:rPr>
          <w:color w:val="4986E9"/>
        </w:rPr>
        <w:t xml:space="preserve">actual work to be </w:t>
      </w:r>
      <w:r>
        <w:rPr>
          <w:color w:val="4986E9"/>
          <w:spacing w:val="-1"/>
        </w:rPr>
        <w:t>accomplished</w:t>
      </w:r>
    </w:p>
    <w:p w:rsidR="00753B14" w:rsidRDefault="00753B14">
      <w:pPr>
        <w:pStyle w:val="BodyText"/>
        <w:kinsoku w:val="0"/>
        <w:overflowPunct w:val="0"/>
        <w:ind w:left="0"/>
        <w:rPr>
          <w:b/>
          <w:bCs/>
        </w:rPr>
      </w:pPr>
    </w:p>
    <w:p w:rsidR="00753B14" w:rsidRDefault="00753B14">
      <w:pPr>
        <w:pStyle w:val="BodyText"/>
        <w:kinsoku w:val="0"/>
        <w:overflowPunct w:val="0"/>
      </w:pPr>
      <w:r>
        <w:rPr>
          <w:i/>
          <w:iCs/>
          <w:spacing w:val="-1"/>
        </w:rPr>
        <w:t>Underwater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gliders</w:t>
      </w:r>
    </w:p>
    <w:p w:rsidR="00753B14" w:rsidRDefault="00753B14">
      <w:pPr>
        <w:pStyle w:val="BodyText"/>
        <w:kinsoku w:val="0"/>
        <w:overflowPunct w:val="0"/>
        <w:spacing w:before="9"/>
        <w:ind w:left="0"/>
        <w:rPr>
          <w:i/>
          <w:iCs/>
          <w:sz w:val="23"/>
          <w:szCs w:val="23"/>
        </w:rPr>
      </w:pPr>
    </w:p>
    <w:p w:rsidR="00753B14" w:rsidRDefault="00753B14">
      <w:pPr>
        <w:pStyle w:val="BodyText"/>
        <w:kinsoku w:val="0"/>
        <w:overflowPunct w:val="0"/>
        <w:ind w:right="101"/>
        <w:rPr>
          <w:spacing w:val="-1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representation</w:t>
      </w:r>
      <w:r>
        <w:t xml:space="preserve"> of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 xml:space="preserve">subsurface </w:t>
      </w:r>
      <w:r>
        <w:t>structure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evolution</w:t>
      </w:r>
      <w:r>
        <w:t xml:space="preserve"> of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features</w:t>
      </w:r>
      <w:r>
        <w:t xml:space="preserve"> in</w:t>
      </w:r>
      <w:r>
        <w:rPr>
          <w:spacing w:val="97"/>
        </w:rPr>
        <w:t xml:space="preserve"> </w:t>
      </w:r>
      <w:r>
        <w:rPr>
          <w:spacing w:val="-1"/>
        </w:rPr>
        <w:t>coupled</w:t>
      </w:r>
      <w:r>
        <w:t xml:space="preserve"> </w:t>
      </w:r>
      <w:r>
        <w:rPr>
          <w:spacing w:val="-1"/>
        </w:rPr>
        <w:t xml:space="preserve">hurricane </w:t>
      </w:r>
      <w:r>
        <w:t xml:space="preserve">forecast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remain</w:t>
      </w:r>
      <w:r>
        <w:t xml:space="preserve"> </w:t>
      </w:r>
      <w:r>
        <w:rPr>
          <w:spacing w:val="-1"/>
        </w:rPr>
        <w:t>critical</w:t>
      </w:r>
      <w:r>
        <w:rPr>
          <w:spacing w:val="2"/>
        </w:rPr>
        <w:t xml:space="preserve"> </w:t>
      </w:r>
      <w:r>
        <w:rPr>
          <w:spacing w:val="-1"/>
        </w:rPr>
        <w:t>factors</w:t>
      </w:r>
      <w:r>
        <w:t xml:space="preserve"> that have</w:t>
      </w:r>
      <w:r>
        <w:rPr>
          <w:spacing w:val="-1"/>
        </w:rPr>
        <w:t xml:space="preserve"> </w:t>
      </w:r>
      <w:r>
        <w:t>been shown to improve</w:t>
      </w:r>
      <w:r>
        <w:rPr>
          <w:spacing w:val="71"/>
        </w:rPr>
        <w:t xml:space="preserve"> </w:t>
      </w:r>
      <w:r>
        <w:rPr>
          <w:spacing w:val="-1"/>
        </w:rPr>
        <w:t xml:space="preserve">hurricane </w:t>
      </w:r>
      <w:r>
        <w:t>intensity</w:t>
      </w:r>
      <w:r>
        <w:rPr>
          <w:spacing w:val="-5"/>
        </w:rPr>
        <w:t xml:space="preserve"> </w:t>
      </w:r>
      <w:r>
        <w:t>forecasts</w:t>
      </w:r>
      <w:r>
        <w:rPr>
          <w:spacing w:val="2"/>
        </w:rPr>
        <w:t xml:space="preserve"> </w:t>
      </w:r>
      <w:r>
        <w:rPr>
          <w:spacing w:val="-1"/>
        </w:rPr>
        <w:t>[</w:t>
      </w:r>
      <w:r>
        <w:rPr>
          <w:i/>
          <w:iCs/>
          <w:spacing w:val="-1"/>
        </w:rPr>
        <w:t>Miles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 xml:space="preserve">, 2015, </w:t>
      </w:r>
      <w:r>
        <w:rPr>
          <w:spacing w:val="-1"/>
        </w:rPr>
        <w:t>2017;</w:t>
      </w:r>
      <w:r>
        <w:t xml:space="preserve"> </w:t>
      </w:r>
      <w:r>
        <w:rPr>
          <w:i/>
          <w:iCs/>
          <w:spacing w:val="-1"/>
        </w:rPr>
        <w:t>Glenn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 xml:space="preserve">, 2016; </w:t>
      </w:r>
      <w:r>
        <w:rPr>
          <w:i/>
          <w:iCs/>
        </w:rPr>
        <w:t xml:space="preserve">Dong </w:t>
      </w:r>
      <w:r>
        <w:rPr>
          <w:i/>
          <w:iCs/>
          <w:spacing w:val="-1"/>
        </w:rPr>
        <w:t>et</w:t>
      </w:r>
      <w:r>
        <w:rPr>
          <w:i/>
          <w:iCs/>
        </w:rPr>
        <w:t xml:space="preserve"> al.</w:t>
      </w:r>
      <w:r>
        <w:t>, 2017].</w:t>
      </w:r>
      <w:r>
        <w:rPr>
          <w:spacing w:val="49"/>
        </w:rPr>
        <w:t xml:space="preserve"> </w:t>
      </w:r>
      <w:r>
        <w:t xml:space="preserve">Work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here</w:t>
      </w:r>
      <w:r>
        <w:t xml:space="preserve"> will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real-time</w:t>
      </w:r>
      <w:r>
        <w:t xml:space="preserve"> </w:t>
      </w:r>
      <w:r>
        <w:rPr>
          <w:spacing w:val="-1"/>
        </w:rPr>
        <w:t>ocean</w:t>
      </w:r>
      <w:r>
        <w:rPr>
          <w:spacing w:val="2"/>
        </w:rPr>
        <w:t xml:space="preserve"> </w:t>
      </w:r>
      <w:r>
        <w:rPr>
          <w:spacing w:val="-1"/>
        </w:rPr>
        <w:t>profile observations</w:t>
      </w:r>
      <w:r>
        <w:t xml:space="preserve"> in </w:t>
      </w:r>
      <w:r>
        <w:rPr>
          <w:spacing w:val="-1"/>
        </w:rPr>
        <w:t>regions</w:t>
      </w:r>
      <w:r>
        <w:t xml:space="preserve"> of </w:t>
      </w:r>
      <w:r>
        <w:rPr>
          <w:spacing w:val="-1"/>
        </w:rPr>
        <w:t>high</w:t>
      </w:r>
      <w:r>
        <w:rPr>
          <w:spacing w:val="95"/>
        </w:rPr>
        <w:t xml:space="preserve"> </w:t>
      </w:r>
      <w:r>
        <w:t>uncertainty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1"/>
        </w:rPr>
        <w:t>rapid</w:t>
      </w:r>
      <w:r>
        <w:t xml:space="preserve"> </w:t>
      </w:r>
      <w:r>
        <w:rPr>
          <w:spacing w:val="-1"/>
        </w:rPr>
        <w:t>intensification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weakening:</w:t>
      </w:r>
    </w:p>
    <w:p w:rsidR="00753B14" w:rsidRDefault="00753B14">
      <w:pPr>
        <w:pStyle w:val="BodyText"/>
        <w:numPr>
          <w:ilvl w:val="1"/>
          <w:numId w:val="2"/>
        </w:numPr>
        <w:tabs>
          <w:tab w:val="left" w:pos="821"/>
        </w:tabs>
        <w:kinsoku w:val="0"/>
        <w:overflowPunct w:val="0"/>
        <w:spacing w:line="294" w:lineRule="exact"/>
        <w:rPr>
          <w:spacing w:val="-1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Caribbean</w:t>
      </w:r>
      <w:r>
        <w:t xml:space="preserve"> Sea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1"/>
        </w:rPr>
        <w:t xml:space="preserve">SW </w:t>
      </w:r>
      <w:r>
        <w:rPr>
          <w:spacing w:val="-1"/>
        </w:rPr>
        <w:t>Tropical</w:t>
      </w:r>
      <w:r>
        <w:t xml:space="preserve"> </w:t>
      </w:r>
      <w:r>
        <w:rPr>
          <w:spacing w:val="-1"/>
        </w:rPr>
        <w:t>North</w:t>
      </w:r>
      <w:r>
        <w:t xml:space="preserve"> </w:t>
      </w:r>
      <w:r>
        <w:rPr>
          <w:spacing w:val="-1"/>
        </w:rPr>
        <w:t>Atlantic</w:t>
      </w:r>
      <w:r>
        <w:rPr>
          <w:spacing w:val="1"/>
        </w:rPr>
        <w:t xml:space="preserve"> </w:t>
      </w:r>
      <w:r>
        <w:rPr>
          <w:spacing w:val="-1"/>
        </w:rPr>
        <w:t>(AOML and</w:t>
      </w:r>
      <w:r>
        <w:t xml:space="preserve"> </w:t>
      </w:r>
      <w:r>
        <w:rPr>
          <w:spacing w:val="-1"/>
        </w:rPr>
        <w:t>CARICOOS)</w:t>
      </w:r>
    </w:p>
    <w:p w:rsidR="00753B14" w:rsidRDefault="00753B14">
      <w:pPr>
        <w:pStyle w:val="BodyText"/>
        <w:numPr>
          <w:ilvl w:val="1"/>
          <w:numId w:val="2"/>
        </w:numPr>
        <w:tabs>
          <w:tab w:val="left" w:pos="821"/>
        </w:tabs>
        <w:kinsoku w:val="0"/>
        <w:overflowPunct w:val="0"/>
        <w:spacing w:before="1"/>
        <w:ind w:right="1079"/>
        <w:rPr>
          <w:spacing w:val="-1"/>
        </w:rPr>
      </w:pPr>
      <w:r>
        <w:t>The</w:t>
      </w:r>
      <w:r>
        <w:rPr>
          <w:spacing w:val="-2"/>
        </w:rPr>
        <w:t xml:space="preserve"> </w:t>
      </w:r>
      <w:r>
        <w:t xml:space="preserve">Mid Atlantic </w:t>
      </w:r>
      <w:r>
        <w:rPr>
          <w:spacing w:val="-1"/>
        </w:rPr>
        <w:t>continental</w:t>
      </w:r>
      <w:r>
        <w:t xml:space="preserve"> </w:t>
      </w:r>
      <w:r>
        <w:rPr>
          <w:spacing w:val="-1"/>
        </w:rPr>
        <w:t>shelf</w:t>
      </w:r>
      <w:r>
        <w:t xml:space="preserve"> </w:t>
      </w:r>
      <w:r>
        <w:rPr>
          <w:spacing w:val="-1"/>
        </w:rPr>
        <w:t>(from</w:t>
      </w:r>
      <w:r>
        <w:t xml:space="preserve"> Cape</w:t>
      </w:r>
      <w:r>
        <w:rPr>
          <w:spacing w:val="-1"/>
        </w:rPr>
        <w:t xml:space="preserve"> Hatteras,</w:t>
      </w:r>
      <w:r>
        <w:t xml:space="preserve"> NC to </w:t>
      </w:r>
      <w:r>
        <w:rPr>
          <w:spacing w:val="-1"/>
        </w:rPr>
        <w:t xml:space="preserve">Cape </w:t>
      </w:r>
      <w:r>
        <w:t>Cod,</w:t>
      </w:r>
      <w:r>
        <w:rPr>
          <w:spacing w:val="2"/>
        </w:rPr>
        <w:t xml:space="preserve"> </w:t>
      </w:r>
      <w:r>
        <w:t>MA)</w:t>
      </w:r>
      <w:r>
        <w:rPr>
          <w:spacing w:val="53"/>
        </w:rPr>
        <w:t xml:space="preserve"> </w:t>
      </w:r>
      <w:r>
        <w:rPr>
          <w:spacing w:val="-1"/>
        </w:rPr>
        <w:t>(MARACOOS)</w:t>
      </w:r>
    </w:p>
    <w:p w:rsidR="00753B14" w:rsidRDefault="00753B14">
      <w:pPr>
        <w:pStyle w:val="BodyText"/>
        <w:numPr>
          <w:ilvl w:val="1"/>
          <w:numId w:val="2"/>
        </w:numPr>
        <w:tabs>
          <w:tab w:val="left" w:pos="821"/>
        </w:tabs>
        <w:kinsoku w:val="0"/>
        <w:overflowPunct w:val="0"/>
        <w:spacing w:line="294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northern</w:t>
      </w:r>
      <w:r>
        <w:t xml:space="preserve"> portion of the</w:t>
      </w:r>
      <w:r>
        <w:rPr>
          <w:spacing w:val="-1"/>
        </w:rPr>
        <w:t xml:space="preserve"> </w:t>
      </w:r>
      <w:r>
        <w:t xml:space="preserve">South </w:t>
      </w:r>
      <w:r>
        <w:rPr>
          <w:spacing w:val="-1"/>
        </w:rPr>
        <w:t>Atlantic Bight</w:t>
      </w:r>
      <w:r>
        <w:rPr>
          <w:spacing w:val="2"/>
        </w:rPr>
        <w:t xml:space="preserve"> </w:t>
      </w:r>
      <w:r>
        <w:t>(SECOORA)</w:t>
      </w:r>
    </w:p>
    <w:p w:rsidR="00753B14" w:rsidRDefault="00753B14">
      <w:pPr>
        <w:pStyle w:val="BodyText"/>
        <w:kinsoku w:val="0"/>
        <w:overflowPunct w:val="0"/>
        <w:spacing w:before="11"/>
        <w:ind w:left="0"/>
        <w:rPr>
          <w:sz w:val="23"/>
          <w:szCs w:val="23"/>
        </w:rPr>
      </w:pPr>
    </w:p>
    <w:p w:rsidR="00753B14" w:rsidRDefault="00753B14">
      <w:pPr>
        <w:pStyle w:val="BodyText"/>
        <w:kinsoku w:val="0"/>
        <w:overflowPunct w:val="0"/>
        <w:ind w:right="183"/>
        <w:rPr>
          <w:spacing w:val="-1"/>
        </w:rPr>
      </w:pPr>
      <w:r>
        <w:t>We</w:t>
      </w:r>
      <w:r>
        <w:rPr>
          <w:spacing w:val="-1"/>
        </w:rPr>
        <w:t xml:space="preserve"> propose </w:t>
      </w:r>
      <w:r>
        <w:t xml:space="preserve">to build and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underwater</w:t>
      </w:r>
      <w: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 xml:space="preserve">network </w:t>
      </w:r>
      <w:r>
        <w:t>based on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fleet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gliders</w:t>
      </w:r>
      <w:r>
        <w:rPr>
          <w:spacing w:val="73"/>
        </w:rPr>
        <w:t xml:space="preserve"> </w:t>
      </w:r>
      <w:r>
        <w:rPr>
          <w:spacing w:val="-1"/>
        </w:rPr>
        <w:t>deployed</w:t>
      </w:r>
      <w:r>
        <w:t xml:space="preserve"> in a </w:t>
      </w:r>
      <w:r>
        <w:rPr>
          <w:spacing w:val="-1"/>
        </w:rPr>
        <w:t>picket</w:t>
      </w:r>
      <w:r>
        <w:t xml:space="preserve"> fence</w:t>
      </w:r>
      <w:r>
        <w:rPr>
          <w:spacing w:val="-1"/>
        </w:rPr>
        <w:t xml:space="preserve"> spatial</w:t>
      </w:r>
      <w:r>
        <w:t xml:space="preserve"> distribution and </w:t>
      </w:r>
      <w:r>
        <w:rPr>
          <w:spacing w:val="-1"/>
        </w:rPr>
        <w:t>capable</w:t>
      </w:r>
      <w:r>
        <w:t xml:space="preserve"> of mapping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 xml:space="preserve">realtime </w:t>
      </w:r>
      <w:r>
        <w:t xml:space="preserve">the </w:t>
      </w:r>
      <w:r>
        <w:rPr>
          <w:spacing w:val="-1"/>
        </w:rPr>
        <w:t>three</w:t>
      </w:r>
      <w:r>
        <w:rPr>
          <w:spacing w:val="59"/>
        </w:rPr>
        <w:t xml:space="preserve"> </w:t>
      </w:r>
      <w:r>
        <w:rPr>
          <w:spacing w:val="-1"/>
        </w:rPr>
        <w:t>dimensional</w:t>
      </w:r>
      <w: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features</w:t>
      </w:r>
      <w:r>
        <w:t xml:space="preserve"> that are</w:t>
      </w:r>
      <w:r>
        <w:rPr>
          <w:spacing w:val="-1"/>
        </w:rPr>
        <w:t xml:space="preserve"> critical</w:t>
      </w:r>
      <w:r>
        <w:t xml:space="preserve"> for</w:t>
      </w:r>
      <w:r>
        <w:rPr>
          <w:spacing w:val="-1"/>
        </w:rPr>
        <w:t xml:space="preserve"> hurricane </w:t>
      </w:r>
      <w:r>
        <w:t>intensity</w:t>
      </w:r>
      <w:r>
        <w:rPr>
          <w:spacing w:val="-5"/>
        </w:rPr>
        <w:t xml:space="preserve"> </w:t>
      </w:r>
      <w:r>
        <w:rPr>
          <w:spacing w:val="-1"/>
        </w:rPr>
        <w:t>forecasting,</w:t>
      </w:r>
      <w:r>
        <w:t xml:space="preserve"> </w:t>
      </w:r>
      <w:r>
        <w:rPr>
          <w:spacing w:val="-1"/>
        </w:rPr>
        <w:t>such</w:t>
      </w:r>
      <w:r>
        <w:rPr>
          <w:spacing w:val="107"/>
        </w:rPr>
        <w:t xml:space="preserve"> </w:t>
      </w:r>
      <w:r>
        <w:rPr>
          <w:spacing w:val="-1"/>
        </w:rPr>
        <w:t>as</w:t>
      </w:r>
      <w:r>
        <w:t xml:space="preserve"> the </w:t>
      </w:r>
      <w:r>
        <w:rPr>
          <w:spacing w:val="-1"/>
        </w:rPr>
        <w:t>Caribbean</w:t>
      </w:r>
      <w:r>
        <w:t xml:space="preserve"> Warm Pool and Mid </w:t>
      </w:r>
      <w:r>
        <w:rPr>
          <w:spacing w:val="-1"/>
        </w:rPr>
        <w:t xml:space="preserve">Atlantic </w:t>
      </w:r>
      <w:r>
        <w:t>Cold Pool. The</w:t>
      </w:r>
      <w:r>
        <w:rPr>
          <w:spacing w:val="-1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 xml:space="preserve">of this </w:t>
      </w:r>
      <w:r>
        <w:rPr>
          <w:spacing w:val="-1"/>
        </w:rPr>
        <w:t>network</w:t>
      </w:r>
      <w:r>
        <w:t xml:space="preserve"> will be</w:t>
      </w:r>
      <w:r>
        <w:rPr>
          <w:spacing w:val="48"/>
        </w:rPr>
        <w:t xml:space="preserve"> </w:t>
      </w:r>
      <w:r>
        <w:t>mostly</w:t>
      </w:r>
      <w:r>
        <w:rPr>
          <w:spacing w:val="-8"/>
        </w:rPr>
        <w:t xml:space="preserve"> </w:t>
      </w:r>
      <w:r>
        <w:t xml:space="preserve">based on the use of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assets.</w:t>
      </w:r>
      <w:r>
        <w:t xml:space="preserve"> </w:t>
      </w:r>
      <w:r>
        <w:rPr>
          <w:spacing w:val="-1"/>
        </w:rPr>
        <w:t>Gliders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configured</w:t>
      </w:r>
      <w:r>
        <w:t xml:space="preserve"> to be</w:t>
      </w:r>
      <w:r>
        <w:rPr>
          <w:spacing w:val="1"/>
        </w:rPr>
        <w:t xml:space="preserve"> </w:t>
      </w:r>
      <w:r>
        <w:rPr>
          <w:spacing w:val="-1"/>
        </w:rPr>
        <w:t>operated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full</w:t>
      </w:r>
      <w:r>
        <w:rPr>
          <w:spacing w:val="63"/>
        </w:rPr>
        <w:t xml:space="preserve"> </w:t>
      </w:r>
      <w:r>
        <w:t xml:space="preserve">Atlantic </w:t>
      </w:r>
      <w:r>
        <w:rPr>
          <w:spacing w:val="-1"/>
        </w:rPr>
        <w:t xml:space="preserve">hurricane </w:t>
      </w:r>
      <w:r>
        <w:t>season, some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them</w:t>
      </w:r>
      <w:r>
        <w:t xml:space="preserve"> with a</w:t>
      </w:r>
      <w:r>
        <w:rPr>
          <w:spacing w:val="-1"/>
        </w:rPr>
        <w:t xml:space="preserve"> </w:t>
      </w:r>
      <w:r>
        <w:t>suite of</w:t>
      </w:r>
      <w:r>
        <w:rPr>
          <w:spacing w:val="-2"/>
        </w:rPr>
        <w:t xml:space="preserve"> </w:t>
      </w:r>
      <w:r>
        <w:rPr>
          <w:spacing w:val="-1"/>
        </w:rPr>
        <w:t>advanced</w:t>
      </w:r>
      <w:r>
        <w:t xml:space="preserve"> </w:t>
      </w:r>
      <w:r>
        <w:rPr>
          <w:spacing w:val="-1"/>
        </w:rPr>
        <w:t>environmental</w:t>
      </w:r>
      <w:r>
        <w:t xml:space="preserve"> monitoring</w:t>
      </w:r>
      <w:r>
        <w:rPr>
          <w:spacing w:val="53"/>
        </w:rPr>
        <w:t xml:space="preserve"> </w:t>
      </w:r>
      <w:r>
        <w:rPr>
          <w:spacing w:val="-1"/>
        </w:rPr>
        <w:t>sensors.</w:t>
      </w:r>
      <w:r>
        <w:t xml:space="preserve"> This </w:t>
      </w:r>
      <w:r>
        <w:rPr>
          <w:spacing w:val="-1"/>
        </w:rPr>
        <w:t>glider</w:t>
      </w:r>
      <w:r>
        <w:t xml:space="preserve"> network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maintain</w:t>
      </w:r>
      <w:r>
        <w:t xml:space="preserve"> a </w:t>
      </w:r>
      <w:r>
        <w:rPr>
          <w:spacing w:val="-1"/>
        </w:rPr>
        <w:t>series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lines</w:t>
      </w:r>
      <w:r>
        <w:t xml:space="preserve"> </w:t>
      </w:r>
      <w:r>
        <w:rPr>
          <w:spacing w:val="-1"/>
        </w:rPr>
        <w:t>designed</w:t>
      </w:r>
      <w:r>
        <w:t xml:space="preserve"> to monitor the</w:t>
      </w:r>
      <w:r>
        <w:rPr>
          <w:spacing w:val="-2"/>
        </w:rP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ocean</w:t>
      </w:r>
      <w:r>
        <w:rPr>
          <w:spacing w:val="83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rPr>
          <w:spacing w:val="-1"/>
        </w:rPr>
        <w:t>(temperature and</w:t>
      </w:r>
      <w:r>
        <w:rPr>
          <w:spacing w:val="2"/>
        </w:rPr>
        <w:t xml:space="preserve"> </w:t>
      </w:r>
      <w:r>
        <w:rPr>
          <w:spacing w:val="-1"/>
        </w:rPr>
        <w:t>salinity)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essential</w:t>
      </w:r>
      <w:r>
        <w:t xml:space="preserve"> ocean </w:t>
      </w:r>
      <w:r>
        <w:rPr>
          <w:spacing w:val="-1"/>
        </w:rPr>
        <w:t>features</w:t>
      </w:r>
      <w:r>
        <w:t xml:space="preserve"> </w:t>
      </w:r>
      <w:r>
        <w:rPr>
          <w:spacing w:val="-1"/>
        </w:rPr>
        <w:t>and</w:t>
      </w:r>
      <w:r>
        <w:t xml:space="preserve"> their</w:t>
      </w:r>
      <w:r>
        <w:rPr>
          <w:spacing w:val="-1"/>
        </w:rPr>
        <w:t xml:space="preserve"> background</w:t>
      </w:r>
      <w:r>
        <w:rPr>
          <w:spacing w:val="1"/>
        </w:rPr>
        <w:t xml:space="preserve"> </w:t>
      </w:r>
      <w:r>
        <w:rPr>
          <w:spacing w:val="-1"/>
        </w:rPr>
        <w:t>waters</w:t>
      </w:r>
      <w:r>
        <w:t xml:space="preserve"> in</w:t>
      </w:r>
      <w:r>
        <w:rPr>
          <w:spacing w:val="95"/>
        </w:rPr>
        <w:t xml:space="preserve"> </w:t>
      </w:r>
      <w:r>
        <w:rPr>
          <w:spacing w:val="-1"/>
        </w:rPr>
        <w:t>regions</w:t>
      </w:r>
      <w:r>
        <w:t xml:space="preserve"> where</w:t>
      </w:r>
      <w:r>
        <w:rPr>
          <w:spacing w:val="-1"/>
        </w:rPr>
        <w:t xml:space="preserve"> </w:t>
      </w:r>
      <w:r>
        <w:t xml:space="preserve">Atlantic </w:t>
      </w:r>
      <w:r>
        <w:rPr>
          <w:spacing w:val="-1"/>
        </w:rPr>
        <w:t>hurricanes</w:t>
      </w:r>
      <w:r>
        <w:t xml:space="preserve"> rapidly</w:t>
      </w:r>
      <w:r>
        <w:rPr>
          <w:spacing w:val="-5"/>
        </w:rPr>
        <w:t xml:space="preserve"> </w:t>
      </w:r>
      <w:r>
        <w:t>intensify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de-intensity,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t xml:space="preserve"> intensity</w:t>
      </w:r>
      <w:r>
        <w:rPr>
          <w:spacing w:val="-3"/>
        </w:rPr>
        <w:t xml:space="preserve"> </w:t>
      </w:r>
      <w:r>
        <w:rPr>
          <w:spacing w:val="-1"/>
        </w:rPr>
        <w:t>forecast</w:t>
      </w:r>
      <w:r>
        <w:rPr>
          <w:spacing w:val="79"/>
        </w:rPr>
        <w:t xml:space="preserve"> </w:t>
      </w:r>
      <w:r>
        <w:rPr>
          <w:spacing w:val="-1"/>
        </w:rPr>
        <w:t>uncertainty.</w:t>
      </w:r>
    </w:p>
    <w:p w:rsidR="00753B14" w:rsidRDefault="00753B14">
      <w:pPr>
        <w:pStyle w:val="BodyText"/>
        <w:kinsoku w:val="0"/>
        <w:overflowPunct w:val="0"/>
        <w:ind w:right="183"/>
        <w:rPr>
          <w:spacing w:val="-1"/>
        </w:rPr>
        <w:sectPr w:rsidR="00753B14">
          <w:pgSz w:w="12240" w:h="15840"/>
          <w:pgMar w:top="1400" w:right="1360" w:bottom="280" w:left="1340" w:header="720" w:footer="720" w:gutter="0"/>
          <w:cols w:space="720" w:equalWidth="0">
            <w:col w:w="9540"/>
          </w:cols>
          <w:noEndnote/>
        </w:sectPr>
      </w:pPr>
    </w:p>
    <w:p w:rsidR="00753B14" w:rsidRDefault="00753B14">
      <w:pPr>
        <w:pStyle w:val="BodyText"/>
        <w:kinsoku w:val="0"/>
        <w:overflowPunct w:val="0"/>
        <w:spacing w:before="39"/>
        <w:ind w:right="2041"/>
        <w:rPr>
          <w:spacing w:val="-1"/>
        </w:rPr>
      </w:pPr>
      <w:r>
        <w:rPr>
          <w:spacing w:val="-1"/>
        </w:rPr>
        <w:lastRenderedPageBreak/>
        <w:t>Observations</w:t>
      </w:r>
      <w:r>
        <w:t xml:space="preserve"> will be </w:t>
      </w:r>
      <w:r>
        <w:rPr>
          <w:spacing w:val="-1"/>
        </w:rPr>
        <w:t>carried</w:t>
      </w:r>
      <w:r>
        <w:t xml:space="preserve"> out using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t xml:space="preserve"> assets in the </w:t>
      </w:r>
      <w:r>
        <w:rPr>
          <w:spacing w:val="-1"/>
        </w:rPr>
        <w:t>regions</w:t>
      </w:r>
      <w:r>
        <w:t xml:space="preserve"> </w:t>
      </w:r>
      <w:r>
        <w:rPr>
          <w:spacing w:val="-1"/>
        </w:rPr>
        <w:t>listed</w:t>
      </w:r>
      <w:r>
        <w:rPr>
          <w:spacing w:val="53"/>
        </w:rPr>
        <w:t xml:space="preserve"> </w:t>
      </w:r>
      <w:r>
        <w:rPr>
          <w:spacing w:val="-1"/>
        </w:rPr>
        <w:t>above:</w:t>
      </w:r>
    </w:p>
    <w:p w:rsidR="00753B14" w:rsidRDefault="00753B14">
      <w:pPr>
        <w:pStyle w:val="BodyText"/>
        <w:numPr>
          <w:ilvl w:val="1"/>
          <w:numId w:val="2"/>
        </w:numPr>
        <w:tabs>
          <w:tab w:val="left" w:pos="821"/>
        </w:tabs>
        <w:kinsoku w:val="0"/>
        <w:overflowPunct w:val="0"/>
        <w:ind w:right="1113"/>
        <w:rPr>
          <w:spacing w:val="-1"/>
        </w:rPr>
      </w:pPr>
      <w:r>
        <w:rPr>
          <w:spacing w:val="-1"/>
        </w:rPr>
        <w:t>Caribbean</w:t>
      </w:r>
      <w:r>
        <w:t xml:space="preserve"> </w:t>
      </w:r>
      <w:r>
        <w:rPr>
          <w:spacing w:val="-1"/>
        </w:rPr>
        <w:t>Sea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SW</w:t>
      </w:r>
      <w:r>
        <w:rPr>
          <w:spacing w:val="1"/>
        </w:rPr>
        <w:t xml:space="preserve"> </w:t>
      </w:r>
      <w:r>
        <w:rPr>
          <w:spacing w:val="-1"/>
        </w:rPr>
        <w:t>Tropical</w:t>
      </w:r>
      <w:r>
        <w:t xml:space="preserve"> </w:t>
      </w:r>
      <w:r>
        <w:rPr>
          <w:spacing w:val="-1"/>
        </w:rPr>
        <w:t>North</w:t>
      </w:r>
      <w:r>
        <w:t xml:space="preserve"> </w:t>
      </w:r>
      <w:r>
        <w:rPr>
          <w:spacing w:val="-1"/>
        </w:rPr>
        <w:t>Atlantic (NOAA/AOML,</w:t>
      </w:r>
      <w:r>
        <w:t xml:space="preserve"> </w:t>
      </w:r>
      <w:r>
        <w:rPr>
          <w:spacing w:val="-1"/>
        </w:rPr>
        <w:t>CARICOOS,</w:t>
      </w:r>
      <w:r>
        <w:rPr>
          <w:spacing w:val="87"/>
        </w:rPr>
        <w:t xml:space="preserve"> </w:t>
      </w:r>
      <w:r>
        <w:rPr>
          <w:spacing w:val="-1"/>
        </w:rPr>
        <w:t>NOAA/NDBC)</w:t>
      </w:r>
    </w:p>
    <w:p w:rsidR="00753B14" w:rsidRDefault="00753B14">
      <w:pPr>
        <w:pStyle w:val="BodyText"/>
        <w:numPr>
          <w:ilvl w:val="1"/>
          <w:numId w:val="2"/>
        </w:numPr>
        <w:tabs>
          <w:tab w:val="left" w:pos="821"/>
        </w:tabs>
        <w:kinsoku w:val="0"/>
        <w:overflowPunct w:val="0"/>
        <w:spacing w:line="293" w:lineRule="exact"/>
      </w:pPr>
      <w:r>
        <w:t xml:space="preserve">Mid Atlantic </w:t>
      </w:r>
      <w:r>
        <w:rPr>
          <w:spacing w:val="-1"/>
        </w:rPr>
        <w:t>Bight</w:t>
      </w:r>
      <w:r>
        <w:t xml:space="preserve"> (MARACOOS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operators:</w:t>
      </w:r>
      <w:r>
        <w:t xml:space="preserve"> </w:t>
      </w:r>
      <w:r>
        <w:rPr>
          <w:spacing w:val="-1"/>
        </w:rPr>
        <w:t>Rutgers</w:t>
      </w:r>
      <w:r>
        <w:t xml:space="preserve"> </w:t>
      </w:r>
      <w:r>
        <w:rPr>
          <w:spacing w:val="-1"/>
        </w:rPr>
        <w:t>University,</w:t>
      </w:r>
      <w:r>
        <w:t xml:space="preserve"> VIMS, U. of</w:t>
      </w:r>
    </w:p>
    <w:p w:rsidR="00753B14" w:rsidRDefault="00753B14">
      <w:pPr>
        <w:pStyle w:val="BodyText"/>
        <w:numPr>
          <w:ilvl w:val="1"/>
          <w:numId w:val="2"/>
        </w:numPr>
        <w:tabs>
          <w:tab w:val="left" w:pos="821"/>
        </w:tabs>
        <w:kinsoku w:val="0"/>
        <w:overflowPunct w:val="0"/>
        <w:spacing w:line="293" w:lineRule="exact"/>
      </w:pPr>
      <w:r>
        <w:rPr>
          <w:spacing w:val="-1"/>
        </w:rPr>
        <w:t>Delaware,</w:t>
      </w:r>
      <w:r>
        <w:t xml:space="preserve"> U. Mass Dartmouth).</w:t>
      </w:r>
    </w:p>
    <w:p w:rsidR="00753B14" w:rsidRDefault="00753B14">
      <w:pPr>
        <w:pStyle w:val="BodyText"/>
        <w:numPr>
          <w:ilvl w:val="1"/>
          <w:numId w:val="2"/>
        </w:numPr>
        <w:tabs>
          <w:tab w:val="left" w:pos="821"/>
        </w:tabs>
        <w:kinsoku w:val="0"/>
        <w:overflowPunct w:val="0"/>
        <w:spacing w:line="293" w:lineRule="exact"/>
      </w:pPr>
      <w:r>
        <w:t xml:space="preserve">South </w:t>
      </w:r>
      <w:r>
        <w:rPr>
          <w:spacing w:val="-1"/>
        </w:rPr>
        <w:t>Atlantic Bight</w:t>
      </w:r>
      <w:r>
        <w:t xml:space="preserve"> (SECOORA)</w:t>
      </w:r>
    </w:p>
    <w:p w:rsidR="00753B14" w:rsidRDefault="004245B1">
      <w:pPr>
        <w:pStyle w:val="BodyText"/>
        <w:kinsoku w:val="0"/>
        <w:overflowPunct w:val="0"/>
        <w:spacing w:line="200" w:lineRule="atLeast"/>
        <w:ind w:left="18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83000" cy="350520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14" w:rsidRDefault="00753B14">
      <w:pPr>
        <w:pStyle w:val="BodyText"/>
        <w:kinsoku w:val="0"/>
        <w:overflowPunct w:val="0"/>
        <w:spacing w:before="7"/>
        <w:ind w:left="0"/>
        <w:rPr>
          <w:sz w:val="27"/>
          <w:szCs w:val="27"/>
        </w:rPr>
      </w:pPr>
    </w:p>
    <w:p w:rsidR="00753B14" w:rsidRDefault="00753B14">
      <w:pPr>
        <w:pStyle w:val="BodyText"/>
        <w:kinsoku w:val="0"/>
        <w:overflowPunct w:val="0"/>
        <w:ind w:right="657"/>
        <w:rPr>
          <w:rFonts w:ascii="Cambria" w:hAnsi="Cambria" w:cs="Cambria"/>
        </w:rPr>
      </w:pPr>
      <w:r>
        <w:rPr>
          <w:rFonts w:ascii="Cambria" w:hAnsi="Cambria" w:cs="Cambria"/>
          <w:b/>
          <w:bCs/>
          <w:spacing w:val="-1"/>
        </w:rPr>
        <w:t>Figure</w:t>
      </w:r>
      <w:r>
        <w:rPr>
          <w:rFonts w:ascii="Cambria" w:hAnsi="Cambria" w:cs="Cambria"/>
          <w:b/>
          <w:bCs/>
          <w:spacing w:val="-6"/>
        </w:rPr>
        <w:t xml:space="preserve"> </w:t>
      </w:r>
      <w:r>
        <w:rPr>
          <w:rFonts w:ascii="Cambria" w:hAnsi="Cambria" w:cs="Cambria"/>
          <w:b/>
          <w:bCs/>
          <w:spacing w:val="-1"/>
        </w:rPr>
        <w:t>6.</w:t>
      </w:r>
      <w:r>
        <w:rPr>
          <w:rFonts w:ascii="Cambria" w:hAnsi="Cambria" w:cs="Cambria"/>
          <w:b/>
          <w:bCs/>
          <w:spacing w:val="43"/>
        </w:rPr>
        <w:t xml:space="preserve"> </w:t>
      </w:r>
      <w:r>
        <w:rPr>
          <w:rFonts w:ascii="Cambria" w:hAnsi="Cambria" w:cs="Cambria"/>
          <w:spacing w:val="-1"/>
        </w:rPr>
        <w:t>Proposed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location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of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underwater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glider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observations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during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the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2019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65"/>
          <w:w w:val="99"/>
        </w:rPr>
        <w:t xml:space="preserve"> </w:t>
      </w:r>
      <w:r>
        <w:rPr>
          <w:rFonts w:ascii="Cambria" w:hAnsi="Cambria" w:cs="Cambria"/>
          <w:spacing w:val="-1"/>
        </w:rPr>
        <w:t>2020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Atlantic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hurricane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season,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including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AOML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7"/>
        </w:rPr>
        <w:t xml:space="preserve"> </w:t>
      </w:r>
      <w:r>
        <w:rPr>
          <w:rFonts w:ascii="Cambria" w:hAnsi="Cambria" w:cs="Cambria"/>
          <w:spacing w:val="-1"/>
        </w:rPr>
        <w:t>AOML-CARICOOS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observations</w:t>
      </w:r>
      <w:r>
        <w:rPr>
          <w:rFonts w:ascii="Cambria" w:hAnsi="Cambria" w:cs="Cambria"/>
          <w:spacing w:val="73"/>
          <w:w w:val="99"/>
        </w:rPr>
        <w:t xml:space="preserve"> </w:t>
      </w:r>
      <w:r>
        <w:rPr>
          <w:rFonts w:ascii="Cambria" w:hAnsi="Cambria" w:cs="Cambria"/>
          <w:spacing w:val="-1"/>
        </w:rPr>
        <w:t>(red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lines),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Rutgers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University-MARACOOS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(white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triangles),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SECORA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(yellow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line)</w:t>
      </w:r>
      <w:r>
        <w:rPr>
          <w:rFonts w:ascii="Cambria" w:hAnsi="Cambria" w:cs="Cambria"/>
          <w:spacing w:val="75"/>
          <w:w w:val="99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9"/>
        </w:rPr>
        <w:t xml:space="preserve"> </w:t>
      </w:r>
      <w:r>
        <w:rPr>
          <w:rFonts w:ascii="Cambria" w:hAnsi="Cambria" w:cs="Cambria"/>
          <w:spacing w:val="-1"/>
        </w:rPr>
        <w:t>NOAA/NDBC</w:t>
      </w:r>
      <w:r>
        <w:rPr>
          <w:rFonts w:ascii="Cambria" w:hAnsi="Cambria" w:cs="Cambria"/>
          <w:spacing w:val="-8"/>
        </w:rPr>
        <w:t xml:space="preserve"> </w:t>
      </w:r>
      <w:r>
        <w:rPr>
          <w:rFonts w:ascii="Cambria" w:hAnsi="Cambria" w:cs="Cambria"/>
          <w:spacing w:val="-1"/>
        </w:rPr>
        <w:t>(gray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line)</w:t>
      </w:r>
      <w:r>
        <w:rPr>
          <w:rFonts w:ascii="Cambria" w:hAnsi="Cambria" w:cs="Cambria"/>
          <w:spacing w:val="-7"/>
        </w:rPr>
        <w:t xml:space="preserve"> </w:t>
      </w:r>
      <w:r>
        <w:rPr>
          <w:rFonts w:ascii="Cambria" w:hAnsi="Cambria" w:cs="Cambria"/>
          <w:spacing w:val="-1"/>
        </w:rPr>
        <w:t>observations.</w:t>
      </w:r>
    </w:p>
    <w:p w:rsidR="00753B14" w:rsidRDefault="00753B14">
      <w:pPr>
        <w:pStyle w:val="BodyText"/>
        <w:kinsoku w:val="0"/>
        <w:overflowPunct w:val="0"/>
        <w:spacing w:before="6"/>
        <w:ind w:left="0"/>
        <w:rPr>
          <w:rFonts w:ascii="Cambria" w:hAnsi="Cambria" w:cs="Cambria"/>
          <w:sz w:val="23"/>
          <w:szCs w:val="23"/>
        </w:rPr>
      </w:pPr>
    </w:p>
    <w:p w:rsidR="00753B14" w:rsidRDefault="00753B14">
      <w:pPr>
        <w:pStyle w:val="BodyText"/>
        <w:kinsoku w:val="0"/>
        <w:overflowPunct w:val="0"/>
        <w:rPr>
          <w:rFonts w:ascii="Cambria" w:hAnsi="Cambria" w:cs="Cambria"/>
        </w:rPr>
      </w:pPr>
      <w:r>
        <w:rPr>
          <w:rFonts w:ascii="Cambria" w:hAnsi="Cambria" w:cs="Cambria"/>
          <w:i/>
          <w:iCs/>
          <w:spacing w:val="-1"/>
        </w:rPr>
        <w:t>Data</w:t>
      </w:r>
      <w:r>
        <w:rPr>
          <w:rFonts w:ascii="Cambria" w:hAnsi="Cambria" w:cs="Cambria"/>
          <w:i/>
          <w:iCs/>
          <w:spacing w:val="-4"/>
        </w:rPr>
        <w:t xml:space="preserve"> </w:t>
      </w:r>
      <w:r>
        <w:rPr>
          <w:rFonts w:ascii="Cambria" w:hAnsi="Cambria" w:cs="Cambria"/>
          <w:i/>
          <w:iCs/>
          <w:spacing w:val="-1"/>
        </w:rPr>
        <w:t>Management</w:t>
      </w:r>
    </w:p>
    <w:p w:rsidR="00753B14" w:rsidRDefault="00753B14">
      <w:pPr>
        <w:pStyle w:val="BodyText"/>
        <w:kinsoku w:val="0"/>
        <w:overflowPunct w:val="0"/>
        <w:spacing w:before="1"/>
        <w:ind w:left="0"/>
        <w:rPr>
          <w:rFonts w:ascii="Cambria" w:hAnsi="Cambria" w:cs="Cambria"/>
          <w:i/>
          <w:iCs/>
        </w:rPr>
      </w:pPr>
    </w:p>
    <w:p w:rsidR="00753B14" w:rsidRDefault="00753B14">
      <w:pPr>
        <w:pStyle w:val="BodyText"/>
        <w:kinsoku w:val="0"/>
        <w:overflowPunct w:val="0"/>
        <w:ind w:right="41"/>
        <w:rPr>
          <w:rFonts w:ascii="Cambria" w:hAnsi="Cambria" w:cs="Cambria"/>
        </w:rPr>
      </w:pPr>
      <w:r>
        <w:rPr>
          <w:rFonts w:ascii="Cambria" w:hAnsi="Cambria" w:cs="Cambria"/>
          <w:spacing w:val="-1"/>
        </w:rPr>
        <w:t>The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data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from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the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fleet of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gliders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will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be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transmitted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in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real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time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through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established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data</w:t>
      </w:r>
      <w:r>
        <w:rPr>
          <w:rFonts w:ascii="Cambria" w:hAnsi="Cambria" w:cs="Cambria"/>
          <w:spacing w:val="71"/>
        </w:rPr>
        <w:t xml:space="preserve"> </w:t>
      </w:r>
      <w:r>
        <w:rPr>
          <w:rFonts w:ascii="Cambria" w:hAnsi="Cambria" w:cs="Cambria"/>
          <w:spacing w:val="-1"/>
        </w:rPr>
        <w:t>networks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(e.g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GTS,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US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glider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DAC,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etc)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for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incorporation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into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operational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and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experimental</w:t>
      </w:r>
      <w:r>
        <w:rPr>
          <w:rFonts w:ascii="Cambria" w:hAnsi="Cambria" w:cs="Cambria"/>
          <w:spacing w:val="72"/>
        </w:rPr>
        <w:t xml:space="preserve"> </w:t>
      </w:r>
      <w:r>
        <w:rPr>
          <w:rFonts w:ascii="Cambria" w:hAnsi="Cambria" w:cs="Cambria"/>
          <w:spacing w:val="-1"/>
        </w:rPr>
        <w:t>forecast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systems.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Data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are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expected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1"/>
        </w:rPr>
        <w:t>to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contribute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to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-1"/>
        </w:rPr>
        <w:t>improve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the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ocean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model</w:t>
      </w:r>
      <w:r>
        <w:rPr>
          <w:rFonts w:ascii="Cambria" w:hAnsi="Cambria" w:cs="Cambria"/>
          <w:spacing w:val="71"/>
        </w:rPr>
        <w:t xml:space="preserve"> </w:t>
      </w:r>
      <w:r>
        <w:rPr>
          <w:rFonts w:ascii="Cambria" w:hAnsi="Cambria" w:cs="Cambria"/>
          <w:spacing w:val="-1"/>
        </w:rPr>
        <w:t>representation</w:t>
      </w:r>
      <w:r>
        <w:rPr>
          <w:rFonts w:ascii="Cambria" w:hAnsi="Cambria" w:cs="Cambria"/>
          <w:spacing w:val="-7"/>
        </w:rPr>
        <w:t xml:space="preserve"> </w:t>
      </w:r>
      <w:r>
        <w:rPr>
          <w:rFonts w:ascii="Cambria" w:hAnsi="Cambria" w:cs="Cambria"/>
        </w:rPr>
        <w:t>in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real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  <w:spacing w:val="-1"/>
        </w:rPr>
        <w:t>time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ocean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  <w:spacing w:val="-1"/>
        </w:rPr>
        <w:t>forecast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models.</w:t>
      </w:r>
    </w:p>
    <w:p w:rsidR="00753B14" w:rsidRDefault="00753B14">
      <w:pPr>
        <w:pStyle w:val="BodyText"/>
        <w:kinsoku w:val="0"/>
        <w:overflowPunct w:val="0"/>
        <w:spacing w:before="8"/>
        <w:ind w:left="0"/>
        <w:rPr>
          <w:rFonts w:ascii="Cambria" w:hAnsi="Cambria" w:cs="Cambria"/>
          <w:sz w:val="23"/>
          <w:szCs w:val="23"/>
        </w:rPr>
      </w:pPr>
    </w:p>
    <w:p w:rsidR="00753B14" w:rsidRDefault="00753B14">
      <w:pPr>
        <w:pStyle w:val="Heading1"/>
        <w:kinsoku w:val="0"/>
        <w:overflowPunct w:val="0"/>
        <w:rPr>
          <w:rFonts w:ascii="Cambria" w:hAnsi="Cambria" w:cs="Cambria"/>
          <w:b w:val="0"/>
          <w:bCs w:val="0"/>
          <w:color w:val="000000"/>
        </w:rPr>
      </w:pPr>
      <w:r>
        <w:rPr>
          <w:rFonts w:ascii="Cambria" w:hAnsi="Cambria" w:cs="Cambria"/>
          <w:color w:val="4985E8"/>
          <w:spacing w:val="-1"/>
        </w:rPr>
        <w:t>Itemized</w:t>
      </w:r>
      <w:r>
        <w:rPr>
          <w:rFonts w:ascii="Cambria" w:hAnsi="Cambria" w:cs="Cambria"/>
          <w:color w:val="4985E8"/>
          <w:spacing w:val="-3"/>
        </w:rPr>
        <w:t xml:space="preserve"> </w:t>
      </w:r>
      <w:r>
        <w:rPr>
          <w:rFonts w:ascii="Cambria" w:hAnsi="Cambria" w:cs="Cambria"/>
          <w:color w:val="4985E8"/>
          <w:spacing w:val="-1"/>
        </w:rPr>
        <w:t>list</w:t>
      </w:r>
      <w:r>
        <w:rPr>
          <w:rFonts w:ascii="Cambria" w:hAnsi="Cambria" w:cs="Cambria"/>
          <w:color w:val="4985E8"/>
          <w:spacing w:val="-3"/>
        </w:rPr>
        <w:t xml:space="preserve"> </w:t>
      </w:r>
      <w:r>
        <w:rPr>
          <w:rFonts w:ascii="Cambria" w:hAnsi="Cambria" w:cs="Cambria"/>
          <w:color w:val="4985E8"/>
          <w:spacing w:val="-1"/>
        </w:rPr>
        <w:t>of</w:t>
      </w:r>
      <w:r>
        <w:rPr>
          <w:rFonts w:ascii="Cambria" w:hAnsi="Cambria" w:cs="Cambria"/>
          <w:color w:val="4985E8"/>
          <w:spacing w:val="-3"/>
        </w:rPr>
        <w:t xml:space="preserve"> </w:t>
      </w:r>
      <w:r>
        <w:rPr>
          <w:rFonts w:ascii="Cambria" w:hAnsi="Cambria" w:cs="Cambria"/>
          <w:color w:val="4985E8"/>
          <w:spacing w:val="-1"/>
        </w:rPr>
        <w:t>major</w:t>
      </w:r>
      <w:r>
        <w:rPr>
          <w:rFonts w:ascii="Cambria" w:hAnsi="Cambria" w:cs="Cambria"/>
          <w:color w:val="4985E8"/>
          <w:spacing w:val="-5"/>
        </w:rPr>
        <w:t xml:space="preserve"> </w:t>
      </w:r>
      <w:r>
        <w:rPr>
          <w:rFonts w:ascii="Cambria" w:hAnsi="Cambria" w:cs="Cambria"/>
          <w:color w:val="4985E8"/>
          <w:spacing w:val="-1"/>
        </w:rPr>
        <w:t>milestones</w:t>
      </w:r>
    </w:p>
    <w:p w:rsidR="00753B14" w:rsidRDefault="00753B14">
      <w:pPr>
        <w:pStyle w:val="BodyText"/>
        <w:kinsoku w:val="0"/>
        <w:overflowPunct w:val="0"/>
        <w:spacing w:before="5"/>
        <w:ind w:left="0"/>
        <w:rPr>
          <w:rFonts w:ascii="Cambria" w:hAnsi="Cambria" w:cs="Cambria"/>
          <w:b/>
          <w:bCs/>
          <w:sz w:val="23"/>
          <w:szCs w:val="23"/>
        </w:rPr>
      </w:pPr>
    </w:p>
    <w:p w:rsidR="00753B14" w:rsidRDefault="00753B14">
      <w:pPr>
        <w:pStyle w:val="BodyText"/>
        <w:numPr>
          <w:ilvl w:val="0"/>
          <w:numId w:val="1"/>
        </w:numPr>
        <w:tabs>
          <w:tab w:val="left" w:pos="307"/>
        </w:tabs>
        <w:kinsoku w:val="0"/>
        <w:overflowPunct w:val="0"/>
        <w:ind w:firstLine="0"/>
      </w:pPr>
      <w:r>
        <w:rPr>
          <w:spacing w:val="-1"/>
        </w:rPr>
        <w:t>Prepare</w:t>
      </w:r>
      <w:r>
        <w:t xml:space="preserve"> </w:t>
      </w:r>
      <w:r>
        <w:rPr>
          <w:spacing w:val="-1"/>
        </w:rPr>
        <w:t>gliders</w:t>
      </w:r>
      <w:r>
        <w:t xml:space="preserve"> </w:t>
      </w:r>
      <w:r>
        <w:rPr>
          <w:spacing w:val="-1"/>
        </w:rPr>
        <w:t>and</w:t>
      </w:r>
      <w:r>
        <w:t xml:space="preserve"> have</w:t>
      </w:r>
      <w:r>
        <w:rPr>
          <w:spacing w:val="-1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deployment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Spring</w:t>
      </w:r>
      <w:r>
        <w:rPr>
          <w:spacing w:val="-3"/>
        </w:rPr>
        <w:t xml:space="preserve"> </w:t>
      </w:r>
      <w:r>
        <w:t>of 2019</w:t>
      </w:r>
    </w:p>
    <w:p w:rsidR="00753B14" w:rsidRDefault="00753B14">
      <w:pPr>
        <w:pStyle w:val="BodyText"/>
        <w:numPr>
          <w:ilvl w:val="0"/>
          <w:numId w:val="1"/>
        </w:numPr>
        <w:tabs>
          <w:tab w:val="left" w:pos="307"/>
        </w:tabs>
        <w:kinsoku w:val="0"/>
        <w:overflowPunct w:val="0"/>
        <w:ind w:right="2041" w:firstLine="0"/>
      </w:pPr>
      <w:r>
        <w:rPr>
          <w:spacing w:val="-1"/>
        </w:rPr>
        <w:t>Deployment</w:t>
      </w:r>
      <w:r>
        <w:t xml:space="preserve"> </w:t>
      </w:r>
      <w:r>
        <w:rPr>
          <w:spacing w:val="-1"/>
        </w:rPr>
        <w:t>and</w:t>
      </w:r>
      <w:r>
        <w:t xml:space="preserve"> operations of </w:t>
      </w:r>
      <w:r>
        <w:rPr>
          <w:spacing w:val="-1"/>
        </w:rPr>
        <w:t>underwater</w:t>
      </w:r>
      <w:r>
        <w:rPr>
          <w:spacing w:val="3"/>
        </w:rPr>
        <w:t xml:space="preserve"> </w:t>
      </w:r>
      <w:r>
        <w:rPr>
          <w:spacing w:val="-1"/>
        </w:rPr>
        <w:t>gliders</w:t>
      </w:r>
      <w: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t>most of the</w:t>
      </w:r>
      <w:r>
        <w:rPr>
          <w:spacing w:val="-2"/>
        </w:rPr>
        <w:t xml:space="preserve"> </w:t>
      </w:r>
      <w:r>
        <w:t>2019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t xml:space="preserve"> 2020 </w:t>
      </w:r>
      <w:r>
        <w:rPr>
          <w:spacing w:val="-1"/>
        </w:rPr>
        <w:t xml:space="preserve">hurricane </w:t>
      </w:r>
      <w:r>
        <w:t>seasons</w:t>
      </w:r>
    </w:p>
    <w:p w:rsidR="00753B14" w:rsidRDefault="00753B14">
      <w:pPr>
        <w:pStyle w:val="BodyText"/>
        <w:numPr>
          <w:ilvl w:val="0"/>
          <w:numId w:val="1"/>
        </w:numPr>
        <w:tabs>
          <w:tab w:val="left" w:pos="309"/>
        </w:tabs>
        <w:kinsoku w:val="0"/>
        <w:overflowPunct w:val="0"/>
        <w:ind w:left="308" w:hanging="208"/>
      </w:pPr>
      <w:r>
        <w:rPr>
          <w:spacing w:val="-2"/>
        </w:rPr>
        <w:t>Insert</w:t>
      </w:r>
      <w:r>
        <w:rPr>
          <w:spacing w:val="1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quality-controlled</w:t>
      </w:r>
      <w:r>
        <w:t xml:space="preserve"> </w:t>
      </w:r>
      <w:r>
        <w:rPr>
          <w:spacing w:val="-1"/>
        </w:rPr>
        <w:t>temperature and</w:t>
      </w:r>
      <w:r>
        <w:rPr>
          <w:spacing w:val="2"/>
        </w:rPr>
        <w:t xml:space="preserve"> </w:t>
      </w:r>
      <w:r>
        <w:t>salinity</w:t>
      </w:r>
      <w:r>
        <w:rPr>
          <w:spacing w:val="-8"/>
        </w:rPr>
        <w:t xml:space="preserve"> </w:t>
      </w:r>
      <w:r>
        <w:t>profile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 xml:space="preserve">into the </w:t>
      </w:r>
      <w:r>
        <w:rPr>
          <w:spacing w:val="-1"/>
        </w:rPr>
        <w:t>GTS</w:t>
      </w:r>
      <w:r>
        <w:t xml:space="preserve"> in</w:t>
      </w:r>
    </w:p>
    <w:p w:rsidR="00753B14" w:rsidRDefault="00753B14">
      <w:pPr>
        <w:pStyle w:val="BodyText"/>
        <w:numPr>
          <w:ilvl w:val="0"/>
          <w:numId w:val="1"/>
        </w:numPr>
        <w:tabs>
          <w:tab w:val="left" w:pos="309"/>
        </w:tabs>
        <w:kinsoku w:val="0"/>
        <w:overflowPunct w:val="0"/>
        <w:ind w:left="308" w:hanging="208"/>
        <w:sectPr w:rsidR="00753B14">
          <w:pgSz w:w="12240" w:h="15840"/>
          <w:pgMar w:top="1400" w:right="1420" w:bottom="280" w:left="1340" w:header="720" w:footer="720" w:gutter="0"/>
          <w:cols w:space="720" w:equalWidth="0">
            <w:col w:w="9480"/>
          </w:cols>
          <w:noEndnote/>
        </w:sectPr>
      </w:pPr>
    </w:p>
    <w:p w:rsidR="00753B14" w:rsidRDefault="00753B14">
      <w:pPr>
        <w:pStyle w:val="BodyText"/>
        <w:kinsoku w:val="0"/>
        <w:overflowPunct w:val="0"/>
        <w:spacing w:before="39"/>
      </w:pPr>
      <w:r>
        <w:rPr>
          <w:spacing w:val="-1"/>
        </w:rPr>
        <w:lastRenderedPageBreak/>
        <w:t>real-time</w:t>
      </w:r>
      <w:r>
        <w:t xml:space="preserve"> </w:t>
      </w:r>
      <w:r>
        <w:rPr>
          <w:spacing w:val="-1"/>
        </w:rPr>
        <w:t>(within</w:t>
      </w:r>
      <w:r>
        <w:t xml:space="preserve"> 12 hours of the</w:t>
      </w:r>
      <w:r>
        <w:rPr>
          <w:spacing w:val="-1"/>
        </w:rPr>
        <w:t xml:space="preserve"> observation</w:t>
      </w:r>
      <w:r>
        <w:t xml:space="preserve"> being</w:t>
      </w:r>
      <w:r>
        <w:rPr>
          <w:spacing w:val="-3"/>
        </w:rPr>
        <w:t xml:space="preserve"> </w:t>
      </w:r>
      <w:r>
        <w:t>made).</w:t>
      </w:r>
    </w:p>
    <w:p w:rsidR="00753B14" w:rsidRDefault="00753B14">
      <w:pPr>
        <w:pStyle w:val="BodyText"/>
        <w:numPr>
          <w:ilvl w:val="0"/>
          <w:numId w:val="1"/>
        </w:numPr>
        <w:tabs>
          <w:tab w:val="left" w:pos="307"/>
        </w:tabs>
        <w:kinsoku w:val="0"/>
        <w:overflowPunct w:val="0"/>
        <w:ind w:right="1418" w:firstLine="0"/>
        <w:rPr>
          <w:spacing w:val="-1"/>
        </w:rPr>
      </w:pPr>
      <w:r>
        <w:t>Distribute</w:t>
      </w:r>
      <w:r>
        <w:rPr>
          <w:spacing w:val="-1"/>
        </w:rPr>
        <w:t xml:space="preserve"> quality-controlled</w:t>
      </w:r>
      <w:r>
        <w:t xml:space="preserve"> </w:t>
      </w:r>
      <w:r>
        <w:rPr>
          <w:spacing w:val="-1"/>
        </w:rPr>
        <w:t>temperature and</w:t>
      </w:r>
      <w:r>
        <w:t xml:space="preserve"> salinity</w:t>
      </w:r>
      <w:r>
        <w:rPr>
          <w:spacing w:val="-8"/>
        </w:rPr>
        <w:t xml:space="preserve"> </w:t>
      </w:r>
      <w:r>
        <w:t>profile</w:t>
      </w:r>
      <w:r>
        <w:rPr>
          <w:spacing w:val="-1"/>
        </w:rPr>
        <w:t xml:space="preserve"> data</w:t>
      </w:r>
      <w:r>
        <w:t xml:space="preserve"> to distribution</w:t>
      </w:r>
      <w:r>
        <w:rPr>
          <w:spacing w:val="70"/>
        </w:rPr>
        <w:t xml:space="preserve"> </w:t>
      </w:r>
      <w:r>
        <w:rPr>
          <w:spacing w:val="-1"/>
        </w:rPr>
        <w:t>centers</w:t>
      </w:r>
      <w:r>
        <w:t xml:space="preserve"> (including</w:t>
      </w:r>
      <w:r>
        <w:rPr>
          <w:spacing w:val="2"/>
        </w:rPr>
        <w:t xml:space="preserve"> </w:t>
      </w:r>
      <w:r>
        <w:rPr>
          <w:spacing w:val="-2"/>
        </w:rPr>
        <w:t>IOOS</w:t>
      </w:r>
      <w:r>
        <w:rPr>
          <w:spacing w:val="2"/>
        </w:rPr>
        <w:t xml:space="preserve"> </w:t>
      </w:r>
      <w:r>
        <w:t>Glider</w:t>
      </w:r>
      <w:r>
        <w:rPr>
          <w:spacing w:val="-2"/>
        </w:rPr>
        <w:t xml:space="preserve"> </w:t>
      </w:r>
      <w:r>
        <w:rPr>
          <w:spacing w:val="-1"/>
        </w:rPr>
        <w:t>DAC)</w:t>
      </w:r>
      <w:r>
        <w:t xml:space="preserve"> in real-time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delayed-mode</w:t>
      </w:r>
    </w:p>
    <w:p w:rsidR="00753B14" w:rsidRDefault="00753B14">
      <w:pPr>
        <w:pStyle w:val="BodyText"/>
        <w:numPr>
          <w:ilvl w:val="0"/>
          <w:numId w:val="1"/>
        </w:numPr>
        <w:tabs>
          <w:tab w:val="left" w:pos="307"/>
        </w:tabs>
        <w:kinsoku w:val="0"/>
        <w:overflowPunct w:val="0"/>
        <w:ind w:left="306" w:hanging="206"/>
        <w:rPr>
          <w:spacing w:val="-1"/>
        </w:rPr>
      </w:pPr>
      <w:r>
        <w:t>Provide</w:t>
      </w:r>
      <w:r>
        <w:rPr>
          <w:spacing w:val="-2"/>
        </w:rPr>
        <w:t xml:space="preserve"> </w:t>
      </w:r>
      <w:r>
        <w:rPr>
          <w:spacing w:val="-1"/>
        </w:rPr>
        <w:t>quality-controlled</w:t>
      </w:r>
      <w:r>
        <w:t xml:space="preserve"> </w:t>
      </w:r>
      <w:r>
        <w:rPr>
          <w:spacing w:val="-1"/>
        </w:rPr>
        <w:t>data</w:t>
      </w:r>
      <w:r>
        <w:t xml:space="preserve"> in </w:t>
      </w:r>
      <w:r>
        <w:rPr>
          <w:spacing w:val="-1"/>
        </w:rPr>
        <w:t>real-time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delayed-mode</w:t>
      </w:r>
    </w:p>
    <w:p w:rsidR="00753B14" w:rsidRDefault="00753B14">
      <w:pPr>
        <w:pStyle w:val="BodyText"/>
        <w:kinsoku w:val="0"/>
        <w:overflowPunct w:val="0"/>
        <w:ind w:left="0"/>
      </w:pPr>
    </w:p>
    <w:p w:rsidR="00753B14" w:rsidRDefault="00753B14">
      <w:pPr>
        <w:pStyle w:val="Heading1"/>
        <w:kinsoku w:val="0"/>
        <w:overflowPunct w:val="0"/>
        <w:rPr>
          <w:b w:val="0"/>
          <w:bCs w:val="0"/>
        </w:rPr>
      </w:pPr>
      <w:r>
        <w:rPr>
          <w:spacing w:val="-1"/>
          <w:u w:val="thick"/>
        </w:rPr>
        <w:t>References</w:t>
      </w:r>
    </w:p>
    <w:p w:rsidR="00753B14" w:rsidRDefault="00753B14">
      <w:pPr>
        <w:pStyle w:val="BodyText"/>
        <w:kinsoku w:val="0"/>
        <w:overflowPunct w:val="0"/>
        <w:ind w:left="580" w:right="102" w:hanging="480"/>
        <w:rPr>
          <w:spacing w:val="-1"/>
        </w:rPr>
      </w:pPr>
      <w:r>
        <w:rPr>
          <w:spacing w:val="-1"/>
        </w:rPr>
        <w:t>Dong,</w:t>
      </w:r>
      <w:r>
        <w:t xml:space="preserve"> J., R. </w:t>
      </w:r>
      <w:r>
        <w:rPr>
          <w:spacing w:val="-1"/>
        </w:rPr>
        <w:t>Domingues,</w:t>
      </w:r>
      <w:r>
        <w:rPr>
          <w:spacing w:val="2"/>
        </w:rPr>
        <w:t xml:space="preserve"> </w:t>
      </w:r>
      <w:r>
        <w:t xml:space="preserve">G. </w:t>
      </w:r>
      <w:r>
        <w:rPr>
          <w:spacing w:val="-1"/>
        </w:rPr>
        <w:t>Goni,</w:t>
      </w:r>
      <w:r>
        <w:t xml:space="preserve"> G. </w:t>
      </w:r>
      <w:r>
        <w:rPr>
          <w:spacing w:val="-1"/>
        </w:rPr>
        <w:t>Halliwell,</w:t>
      </w:r>
      <w:r>
        <w:t xml:space="preserve"> H.-S. Kim, S.-K.</w:t>
      </w:r>
      <w:r>
        <w:rPr>
          <w:spacing w:val="1"/>
        </w:rPr>
        <w:t xml:space="preserve"> </w:t>
      </w:r>
      <w:r>
        <w:rPr>
          <w:spacing w:val="-2"/>
        </w:rPr>
        <w:t>Lee,</w:t>
      </w:r>
      <w:r>
        <w:t xml:space="preserve"> M.</w:t>
      </w:r>
      <w:r>
        <w:rPr>
          <w:spacing w:val="2"/>
        </w:rPr>
        <w:t xml:space="preserve"> </w:t>
      </w:r>
      <w:r>
        <w:rPr>
          <w:spacing w:val="-1"/>
        </w:rPr>
        <w:t>Mehari,</w:t>
      </w:r>
      <w:r>
        <w:t xml:space="preserve"> </w:t>
      </w:r>
      <w:r>
        <w:rPr>
          <w:spacing w:val="-1"/>
        </w:rPr>
        <w:t>F.</w:t>
      </w:r>
      <w:r>
        <w:rPr>
          <w:spacing w:val="2"/>
        </w:rPr>
        <w:t xml:space="preserve"> </w:t>
      </w:r>
      <w:r>
        <w:rPr>
          <w:spacing w:val="-1"/>
        </w:rPr>
        <w:t>Bringas,</w:t>
      </w:r>
      <w:r>
        <w:t xml:space="preserve"> </w:t>
      </w:r>
      <w:r>
        <w:rPr>
          <w:spacing w:val="1"/>
        </w:rPr>
        <w:t>J.</w:t>
      </w:r>
      <w:r>
        <w:rPr>
          <w:spacing w:val="71"/>
        </w:rPr>
        <w:t xml:space="preserve"> </w:t>
      </w:r>
      <w:r>
        <w:rPr>
          <w:spacing w:val="-1"/>
        </w:rPr>
        <w:t>Morell,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L.</w:t>
      </w:r>
      <w:r>
        <w:t xml:space="preserve"> </w:t>
      </w:r>
      <w:r>
        <w:rPr>
          <w:spacing w:val="-1"/>
        </w:rPr>
        <w:t>Pomales</w:t>
      </w:r>
      <w:r>
        <w:t xml:space="preserve"> (2017),</w:t>
      </w:r>
      <w:r>
        <w:rPr>
          <w:spacing w:val="2"/>
        </w:rPr>
        <w:t xml:space="preserve"> </w:t>
      </w:r>
      <w:r>
        <w:rPr>
          <w:spacing w:val="-1"/>
        </w:rPr>
        <w:t>Impact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Assimilating</w:t>
      </w:r>
      <w:r>
        <w:rPr>
          <w:spacing w:val="-3"/>
        </w:rPr>
        <w:t xml:space="preserve"> </w:t>
      </w:r>
      <w:r>
        <w:rPr>
          <w:spacing w:val="-1"/>
        </w:rPr>
        <w:t>Underwater</w:t>
      </w:r>
      <w:r>
        <w:rPr>
          <w:spacing w:val="-2"/>
        </w:rPr>
        <w:t xml:space="preserve"> </w:t>
      </w:r>
      <w:r>
        <w:t xml:space="preserve">Glider </w:t>
      </w:r>
      <w:r>
        <w:rPr>
          <w:spacing w:val="-1"/>
        </w:rPr>
        <w:t>Data</w:t>
      </w:r>
      <w:r>
        <w:t xml:space="preserve"> on</w:t>
      </w:r>
      <w:r>
        <w:rPr>
          <w:spacing w:val="69"/>
        </w:rPr>
        <w:t xml:space="preserve"> </w:t>
      </w:r>
      <w:r>
        <w:rPr>
          <w:spacing w:val="-1"/>
        </w:rPr>
        <w:t>Hurricane Gonzalo</w:t>
      </w:r>
      <w:r>
        <w:t xml:space="preserve"> (2014) </w:t>
      </w:r>
      <w:r>
        <w:rPr>
          <w:spacing w:val="-1"/>
        </w:rPr>
        <w:t>Forecasts,</w:t>
      </w:r>
      <w:r>
        <w:rPr>
          <w:spacing w:val="4"/>
        </w:rPr>
        <w:t xml:space="preserve"> </w:t>
      </w:r>
      <w:r>
        <w:rPr>
          <w:i/>
          <w:iCs/>
          <w:spacing w:val="-1"/>
        </w:rPr>
        <w:t>Weather</w:t>
      </w:r>
      <w:r>
        <w:rPr>
          <w:i/>
          <w:iCs/>
        </w:rPr>
        <w:t xml:space="preserve"> Forecast.</w:t>
      </w:r>
      <w:r>
        <w:t xml:space="preserve">, </w:t>
      </w:r>
      <w:r>
        <w:rPr>
          <w:i/>
          <w:iCs/>
          <w:spacing w:val="-1"/>
        </w:rPr>
        <w:t>32</w:t>
      </w:r>
      <w:r>
        <w:rPr>
          <w:spacing w:val="-1"/>
        </w:rPr>
        <w:t>(3),</w:t>
      </w:r>
      <w:r>
        <w:t xml:space="preserve"> 1143–1159,</w:t>
      </w:r>
      <w:r>
        <w:rPr>
          <w:spacing w:val="53"/>
        </w:rPr>
        <w:t xml:space="preserve"> </w:t>
      </w:r>
      <w:r>
        <w:rPr>
          <w:spacing w:val="-1"/>
        </w:rPr>
        <w:t>doi:10.1175/WAF-D-16-0182.1.</w:t>
      </w:r>
    </w:p>
    <w:p w:rsidR="00753B14" w:rsidRDefault="00753B14">
      <w:pPr>
        <w:pStyle w:val="BodyText"/>
        <w:kinsoku w:val="0"/>
        <w:overflowPunct w:val="0"/>
        <w:ind w:left="580" w:right="102" w:hanging="480"/>
      </w:pPr>
      <w:r>
        <w:rPr>
          <w:spacing w:val="-1"/>
        </w:rPr>
        <w:t>Glenn,</w:t>
      </w:r>
      <w:r>
        <w:t xml:space="preserve"> S. M., T. N. </w:t>
      </w:r>
      <w:r>
        <w:rPr>
          <w:spacing w:val="-1"/>
        </w:rPr>
        <w:t>Miles,</w:t>
      </w:r>
      <w:r>
        <w:t xml:space="preserve"> G. </w:t>
      </w:r>
      <w:r>
        <w:rPr>
          <w:spacing w:val="-1"/>
        </w:rPr>
        <w:t>N.</w:t>
      </w:r>
      <w:r>
        <w:t xml:space="preserve"> </w:t>
      </w:r>
      <w:r>
        <w:rPr>
          <w:spacing w:val="-1"/>
        </w:rPr>
        <w:t>Seroka,</w:t>
      </w:r>
      <w:r>
        <w:t xml:space="preserve"> Y.</w:t>
      </w:r>
      <w:r>
        <w:rPr>
          <w:spacing w:val="1"/>
        </w:rPr>
        <w:t xml:space="preserve"> </w:t>
      </w:r>
      <w:r>
        <w:t xml:space="preserve">Xu, R. K. </w:t>
      </w:r>
      <w:r>
        <w:rPr>
          <w:spacing w:val="-1"/>
        </w:rPr>
        <w:t>Forney,</w:t>
      </w:r>
      <w:r>
        <w:t xml:space="preserve"> </w:t>
      </w:r>
      <w:r>
        <w:rPr>
          <w:spacing w:val="-1"/>
        </w:rPr>
        <w:t>F.</w:t>
      </w:r>
      <w:r>
        <w:t xml:space="preserve"> Yu,</w:t>
      </w:r>
      <w:r>
        <w:rPr>
          <w:spacing w:val="1"/>
        </w:rPr>
        <w:t xml:space="preserve"> </w:t>
      </w:r>
      <w:r>
        <w:t xml:space="preserve">H. </w:t>
      </w:r>
      <w:r>
        <w:rPr>
          <w:spacing w:val="-1"/>
        </w:rPr>
        <w:t>Roarty,</w:t>
      </w:r>
      <w:r>
        <w:rPr>
          <w:spacing w:val="2"/>
        </w:rPr>
        <w:t xml:space="preserve"> </w:t>
      </w:r>
      <w:r>
        <w:t xml:space="preserve">O. </w:t>
      </w:r>
      <w:r>
        <w:rPr>
          <w:spacing w:val="-1"/>
        </w:rPr>
        <w:t>Schofield,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J.</w:t>
      </w:r>
      <w:r>
        <w:t xml:space="preserve"> Kohut </w:t>
      </w:r>
      <w:r>
        <w:rPr>
          <w:spacing w:val="-1"/>
        </w:rPr>
        <w:t>(2016),</w:t>
      </w:r>
      <w:r>
        <w:t xml:space="preserve"> </w:t>
      </w:r>
      <w:r>
        <w:rPr>
          <w:spacing w:val="-1"/>
        </w:rPr>
        <w:t>Stratified</w:t>
      </w:r>
      <w: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interactions</w:t>
      </w:r>
      <w:r>
        <w:t xml:space="preserve"> with </w:t>
      </w:r>
      <w:r>
        <w:rPr>
          <w:spacing w:val="-1"/>
        </w:rPr>
        <w:t>tropical</w:t>
      </w:r>
      <w:r>
        <w:t xml:space="preserve"> </w:t>
      </w:r>
      <w:r>
        <w:rPr>
          <w:spacing w:val="-1"/>
        </w:rPr>
        <w:t>cyclones,</w:t>
      </w:r>
      <w:r>
        <w:rPr>
          <w:spacing w:val="4"/>
        </w:rPr>
        <w:t xml:space="preserve"> </w:t>
      </w:r>
      <w:r>
        <w:rPr>
          <w:i/>
          <w:iCs/>
        </w:rPr>
        <w:t>Nat.</w:t>
      </w:r>
    </w:p>
    <w:p w:rsidR="00753B14" w:rsidRDefault="00753B14">
      <w:pPr>
        <w:pStyle w:val="BodyText"/>
        <w:kinsoku w:val="0"/>
        <w:overflowPunct w:val="0"/>
        <w:ind w:left="580"/>
        <w:rPr>
          <w:spacing w:val="-1"/>
        </w:rPr>
      </w:pPr>
      <w:r>
        <w:rPr>
          <w:i/>
          <w:iCs/>
          <w:spacing w:val="-1"/>
        </w:rPr>
        <w:t>Commun.</w:t>
      </w:r>
      <w:r>
        <w:rPr>
          <w:spacing w:val="-1"/>
        </w:rPr>
        <w:t>,</w:t>
      </w:r>
      <w:r>
        <w:t xml:space="preserve"> </w:t>
      </w:r>
      <w:r>
        <w:rPr>
          <w:i/>
          <w:iCs/>
          <w:spacing w:val="-1"/>
        </w:rPr>
        <w:t>7</w:t>
      </w:r>
      <w:r>
        <w:rPr>
          <w:spacing w:val="-1"/>
        </w:rPr>
        <w:t>(10887),</w:t>
      </w:r>
      <w:r>
        <w:t xml:space="preserve"> 1–10, </w:t>
      </w:r>
      <w:r>
        <w:rPr>
          <w:spacing w:val="-1"/>
        </w:rPr>
        <w:t>doi:10.1038/ncomms10887.</w:t>
      </w:r>
    </w:p>
    <w:p w:rsidR="00753B14" w:rsidRDefault="00753B14">
      <w:pPr>
        <w:pStyle w:val="BodyText"/>
        <w:kinsoku w:val="0"/>
        <w:overflowPunct w:val="0"/>
        <w:ind w:left="580" w:right="102" w:hanging="480"/>
      </w:pPr>
      <w:r>
        <w:rPr>
          <w:spacing w:val="-1"/>
        </w:rPr>
        <w:t>Miles,</w:t>
      </w:r>
      <w:r>
        <w:t xml:space="preserve"> T., G. </w:t>
      </w:r>
      <w:r>
        <w:rPr>
          <w:spacing w:val="-1"/>
        </w:rPr>
        <w:t>Seroka,</w:t>
      </w:r>
      <w:r>
        <w:t xml:space="preserve"> </w:t>
      </w:r>
      <w:r>
        <w:rPr>
          <w:spacing w:val="1"/>
        </w:rPr>
        <w:t>J.</w:t>
      </w:r>
      <w:r>
        <w:t xml:space="preserve"> Kohut, O. </w:t>
      </w:r>
      <w:r>
        <w:rPr>
          <w:spacing w:val="-1"/>
        </w:rPr>
        <w:t>Schofield,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S. </w:t>
      </w:r>
      <w:r>
        <w:rPr>
          <w:spacing w:val="-1"/>
        </w:rPr>
        <w:t>Glenn</w:t>
      </w:r>
      <w:r>
        <w:t xml:space="preserve"> </w:t>
      </w:r>
      <w:r>
        <w:rPr>
          <w:spacing w:val="-1"/>
        </w:rPr>
        <w:t xml:space="preserve">(2015), </w:t>
      </w:r>
      <w:r>
        <w:t xml:space="preserve">Glider </w:t>
      </w:r>
      <w:r>
        <w:rPr>
          <w:spacing w:val="-1"/>
        </w:rPr>
        <w:t>observations</w:t>
      </w:r>
      <w:r>
        <w:t xml:space="preserve">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t>modeling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sediment</w:t>
      </w:r>
      <w:r>
        <w:t xml:space="preserve"> transport in </w:t>
      </w:r>
      <w:r>
        <w:rPr>
          <w:spacing w:val="-1"/>
        </w:rPr>
        <w:t>Hurricane Sandy,</w:t>
      </w:r>
      <w:r>
        <w:rPr>
          <w:spacing w:val="5"/>
        </w:rPr>
        <w:t xml:space="preserve"> </w:t>
      </w:r>
      <w:r>
        <w:rPr>
          <w:i/>
          <w:iCs/>
          <w:spacing w:val="-1"/>
        </w:rPr>
        <w:t>J.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Geophys.</w:t>
      </w:r>
      <w:r>
        <w:rPr>
          <w:i/>
          <w:iCs/>
        </w:rPr>
        <w:t xml:space="preserve"> Res. C Ocean.</w:t>
      </w:r>
      <w:r>
        <w:t xml:space="preserve">, </w:t>
      </w:r>
      <w:r>
        <w:rPr>
          <w:i/>
          <w:iCs/>
          <w:spacing w:val="-1"/>
        </w:rPr>
        <w:t>120</w:t>
      </w:r>
      <w:r>
        <w:rPr>
          <w:spacing w:val="-1"/>
        </w:rPr>
        <w:t>(3),</w:t>
      </w:r>
      <w:r>
        <w:rPr>
          <w:spacing w:val="57"/>
        </w:rPr>
        <w:t xml:space="preserve"> </w:t>
      </w:r>
      <w:r>
        <w:rPr>
          <w:spacing w:val="-1"/>
        </w:rPr>
        <w:t>1771–1791,</w:t>
      </w:r>
      <w:r>
        <w:t xml:space="preserve"> doi:10.1002/2014JC010474.</w:t>
      </w:r>
    </w:p>
    <w:p w:rsidR="00753B14" w:rsidRDefault="00753B14">
      <w:pPr>
        <w:pStyle w:val="BodyText"/>
        <w:kinsoku w:val="0"/>
        <w:overflowPunct w:val="0"/>
        <w:ind w:left="580" w:right="101" w:hanging="480"/>
      </w:pPr>
      <w:r>
        <w:rPr>
          <w:spacing w:val="-1"/>
        </w:rPr>
        <w:t>Miles,</w:t>
      </w:r>
      <w:r>
        <w:t xml:space="preserve"> T., G. </w:t>
      </w:r>
      <w:r>
        <w:rPr>
          <w:spacing w:val="-1"/>
        </w:rPr>
        <w:t>Seroka,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S. </w:t>
      </w:r>
      <w:r>
        <w:rPr>
          <w:spacing w:val="-1"/>
        </w:rPr>
        <w:t>Glenn</w:t>
      </w:r>
      <w:r>
        <w:t xml:space="preserve"> </w:t>
      </w:r>
      <w:r>
        <w:rPr>
          <w:spacing w:val="-1"/>
        </w:rPr>
        <w:t>(2017), Coastal</w:t>
      </w:r>
      <w:r>
        <w:rPr>
          <w:spacing w:val="2"/>
        </w:rPr>
        <w:t xml:space="preserve"> </w:t>
      </w:r>
      <w:r>
        <w:rPr>
          <w:spacing w:val="-1"/>
        </w:rPr>
        <w:t>ocean</w:t>
      </w:r>
      <w:r>
        <w:rPr>
          <w:spacing w:val="2"/>
        </w:rPr>
        <w:t xml:space="preserve"> </w:t>
      </w:r>
      <w:r>
        <w:t>circulation during</w:t>
      </w:r>
      <w:r>
        <w:rPr>
          <w:spacing w:val="-1"/>
        </w:rPr>
        <w:t xml:space="preserve"> Hurricane Sandy,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J.</w:t>
      </w:r>
      <w:r>
        <w:rPr>
          <w:i/>
          <w:iCs/>
          <w:spacing w:val="85"/>
        </w:rPr>
        <w:t xml:space="preserve"> </w:t>
      </w:r>
      <w:r>
        <w:rPr>
          <w:i/>
          <w:iCs/>
          <w:spacing w:val="-1"/>
        </w:rPr>
        <w:t>Geophys.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Res.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Ocean.</w:t>
      </w:r>
      <w:r>
        <w:rPr>
          <w:spacing w:val="-1"/>
        </w:rPr>
        <w:t>,</w:t>
      </w:r>
      <w:r>
        <w:t xml:space="preserve"> </w:t>
      </w:r>
      <w:r>
        <w:rPr>
          <w:i/>
          <w:iCs/>
        </w:rPr>
        <w:t>122</w:t>
      </w:r>
      <w:r>
        <w:t>(9), 7095–7114, doi:10.1002/2017JC013031.</w:t>
      </w:r>
    </w:p>
    <w:p w:rsidR="00753B14" w:rsidRDefault="00753B14">
      <w:pPr>
        <w:pStyle w:val="BodyText"/>
        <w:kinsoku w:val="0"/>
        <w:overflowPunct w:val="0"/>
        <w:ind w:left="580" w:right="330" w:hanging="480"/>
        <w:rPr>
          <w:spacing w:val="-1"/>
        </w:rPr>
      </w:pPr>
      <w:r>
        <w:rPr>
          <w:spacing w:val="-1"/>
        </w:rPr>
        <w:t>Seroka,</w:t>
      </w:r>
      <w:r>
        <w:t xml:space="preserve"> G., </w:t>
      </w:r>
      <w:r>
        <w:rPr>
          <w:spacing w:val="-1"/>
        </w:rPr>
        <w:t>T.</w:t>
      </w:r>
      <w:r>
        <w:t xml:space="preserve"> </w:t>
      </w:r>
      <w:r>
        <w:rPr>
          <w:spacing w:val="-1"/>
        </w:rPr>
        <w:t>Miles,</w:t>
      </w:r>
      <w:r>
        <w:t xml:space="preserve"> Y.</w:t>
      </w:r>
      <w:r>
        <w:rPr>
          <w:spacing w:val="1"/>
        </w:rPr>
        <w:t xml:space="preserve"> </w:t>
      </w:r>
      <w:r>
        <w:t xml:space="preserve">Xu, J. Kohut, O. </w:t>
      </w:r>
      <w:r>
        <w:rPr>
          <w:spacing w:val="-1"/>
        </w:rPr>
        <w:t>Schofield,</w:t>
      </w:r>
      <w:r>
        <w:t xml:space="preserve"> </w:t>
      </w:r>
      <w:r>
        <w:rPr>
          <w:spacing w:val="-1"/>
        </w:rPr>
        <w:t>and</w:t>
      </w:r>
      <w:r>
        <w:t xml:space="preserve"> S. </w:t>
      </w:r>
      <w:r>
        <w:rPr>
          <w:spacing w:val="-1"/>
        </w:rPr>
        <w:t>Glenn</w:t>
      </w:r>
      <w:r>
        <w:t xml:space="preserve"> </w:t>
      </w:r>
      <w:r>
        <w:rPr>
          <w:spacing w:val="-1"/>
        </w:rPr>
        <w:t>(2016),</w:t>
      </w:r>
      <w:r>
        <w:rPr>
          <w:spacing w:val="1"/>
        </w:rPr>
        <w:t xml:space="preserve"> </w:t>
      </w:r>
      <w:r>
        <w:rPr>
          <w:spacing w:val="-1"/>
        </w:rPr>
        <w:t>Hurricane</w:t>
      </w:r>
      <w:r>
        <w:rPr>
          <w:spacing w:val="1"/>
        </w:rPr>
        <w:t xml:space="preserve"> </w:t>
      </w:r>
      <w:r>
        <w:rPr>
          <w:spacing w:val="-1"/>
        </w:rPr>
        <w:t>Irene</w:t>
      </w:r>
      <w:r>
        <w:rPr>
          <w:spacing w:val="77"/>
        </w:rPr>
        <w:t xml:space="preserve"> </w:t>
      </w:r>
      <w:r>
        <w:t>Sensitivity</w:t>
      </w:r>
      <w:r>
        <w:rPr>
          <w:spacing w:val="-8"/>
        </w:rPr>
        <w:t xml:space="preserve"> </w:t>
      </w:r>
      <w:r>
        <w:t xml:space="preserve">to </w:t>
      </w:r>
      <w:r>
        <w:rPr>
          <w:spacing w:val="-1"/>
        </w:rPr>
        <w:t>Stratified</w:t>
      </w:r>
      <w:r>
        <w:t xml:space="preserve"> Coastal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>Cooling,</w:t>
      </w:r>
      <w:r>
        <w:rPr>
          <w:spacing w:val="2"/>
        </w:rPr>
        <w:t xml:space="preserve"> </w:t>
      </w:r>
      <w:r>
        <w:rPr>
          <w:i/>
          <w:iCs/>
        </w:rPr>
        <w:t>Mon.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Weather</w:t>
      </w:r>
      <w:r>
        <w:rPr>
          <w:i/>
          <w:iCs/>
        </w:rPr>
        <w:t xml:space="preserve"> Rev.</w:t>
      </w:r>
      <w:r>
        <w:t xml:space="preserve">, </w:t>
      </w:r>
      <w:r>
        <w:rPr>
          <w:i/>
          <w:iCs/>
        </w:rPr>
        <w:t>144</w:t>
      </w:r>
      <w:r>
        <w:t>(9), 3507–3530,</w:t>
      </w:r>
      <w:r>
        <w:rPr>
          <w:spacing w:val="41"/>
        </w:rPr>
        <w:t xml:space="preserve"> </w:t>
      </w:r>
      <w:r>
        <w:rPr>
          <w:spacing w:val="-1"/>
        </w:rPr>
        <w:t>doi:10.1175/MWR-D-15-0452.1.</w:t>
      </w:r>
    </w:p>
    <w:p w:rsidR="00753B14" w:rsidRDefault="00753B14">
      <w:pPr>
        <w:pStyle w:val="BodyText"/>
        <w:kinsoku w:val="0"/>
        <w:overflowPunct w:val="0"/>
        <w:ind w:left="580" w:right="102" w:hanging="480"/>
      </w:pPr>
      <w:r>
        <w:rPr>
          <w:spacing w:val="-1"/>
        </w:rPr>
        <w:t>Seroka,</w:t>
      </w:r>
      <w:r>
        <w:t xml:space="preserve"> G., </w:t>
      </w:r>
      <w:r>
        <w:rPr>
          <w:spacing w:val="-1"/>
        </w:rPr>
        <w:t>T.</w:t>
      </w:r>
      <w:r>
        <w:t xml:space="preserve"> </w:t>
      </w:r>
      <w:r>
        <w:rPr>
          <w:spacing w:val="-1"/>
        </w:rPr>
        <w:t>Miles,</w:t>
      </w:r>
      <w:r>
        <w:t xml:space="preserve"> Y.</w:t>
      </w:r>
      <w:r>
        <w:rPr>
          <w:spacing w:val="1"/>
        </w:rPr>
        <w:t xml:space="preserve"> </w:t>
      </w:r>
      <w:r>
        <w:t xml:space="preserve">Xu, J. Kohut, O. </w:t>
      </w:r>
      <w:r>
        <w:rPr>
          <w:spacing w:val="-1"/>
        </w:rPr>
        <w:t>Schofield,</w:t>
      </w:r>
      <w:r>
        <w:t xml:space="preserve"> </w:t>
      </w:r>
      <w:r>
        <w:rPr>
          <w:spacing w:val="-1"/>
        </w:rPr>
        <w:t>and</w:t>
      </w:r>
      <w:r>
        <w:t xml:space="preserve"> S. </w:t>
      </w:r>
      <w:r>
        <w:rPr>
          <w:spacing w:val="-1"/>
        </w:rPr>
        <w:t>Glenn</w:t>
      </w:r>
      <w:r>
        <w:t xml:space="preserve"> </w:t>
      </w:r>
      <w:r>
        <w:rPr>
          <w:spacing w:val="-1"/>
        </w:rPr>
        <w:t>(2017),</w:t>
      </w:r>
      <w:r>
        <w:rPr>
          <w:spacing w:val="1"/>
        </w:rPr>
        <w:t xml:space="preserve"> </w:t>
      </w:r>
      <w:r>
        <w:rPr>
          <w:spacing w:val="-1"/>
        </w:rPr>
        <w:t>Rapid</w:t>
      </w:r>
      <w:r>
        <w:t xml:space="preserve"> shelf-wide</w:t>
      </w:r>
      <w:r>
        <w:rPr>
          <w:spacing w:val="73"/>
        </w:rPr>
        <w:t xml:space="preserve"> </w:t>
      </w:r>
      <w:r>
        <w:rPr>
          <w:spacing w:val="-1"/>
        </w:rPr>
        <w:t>cooling</w:t>
      </w:r>
      <w:r>
        <w:rPr>
          <w:spacing w:val="-3"/>
        </w:rPr>
        <w:t xml:space="preserve"> </w:t>
      </w:r>
      <w:r>
        <w:t>response of a</w:t>
      </w:r>
      <w:r>
        <w:rPr>
          <w:spacing w:val="-1"/>
        </w:rPr>
        <w:t xml:space="preserve"> stratified</w:t>
      </w:r>
      <w: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-1"/>
        </w:rPr>
        <w:t>ocean</w:t>
      </w:r>
      <w:r>
        <w:t xml:space="preserve"> to </w:t>
      </w:r>
      <w:r>
        <w:rPr>
          <w:spacing w:val="-1"/>
        </w:rPr>
        <w:t>hurricanes,</w:t>
      </w:r>
      <w:r>
        <w:rPr>
          <w:spacing w:val="3"/>
        </w:rPr>
        <w:t xml:space="preserve"> </w:t>
      </w:r>
      <w:r>
        <w:rPr>
          <w:i/>
          <w:iCs/>
          <w:spacing w:val="-1"/>
        </w:rPr>
        <w:t>J.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Geophys.</w:t>
      </w:r>
      <w:r>
        <w:rPr>
          <w:i/>
          <w:iCs/>
        </w:rPr>
        <w:t xml:space="preserve"> Res. </w:t>
      </w:r>
      <w:r>
        <w:rPr>
          <w:i/>
          <w:iCs/>
          <w:spacing w:val="-1"/>
        </w:rPr>
        <w:t>Ocean.</w:t>
      </w:r>
      <w:r>
        <w:rPr>
          <w:spacing w:val="-1"/>
        </w:rPr>
        <w:t>,</w:t>
      </w:r>
      <w:r>
        <w:rPr>
          <w:spacing w:val="97"/>
        </w:rPr>
        <w:t xml:space="preserve"> </w:t>
      </w:r>
      <w:r>
        <w:rPr>
          <w:i/>
          <w:iCs/>
          <w:spacing w:val="-1"/>
        </w:rPr>
        <w:t>122</w:t>
      </w:r>
      <w:r>
        <w:rPr>
          <w:spacing w:val="-1"/>
        </w:rPr>
        <w:t>(6),</w:t>
      </w:r>
      <w:r>
        <w:t xml:space="preserve"> 4845–4867, doi:10.1002/2017JC012756.</w:t>
      </w:r>
    </w:p>
    <w:sectPr w:rsidR="00753B14">
      <w:pgSz w:w="12240" w:h="15840"/>
      <w:pgMar w:top="1400" w:right="1480" w:bottom="280" w:left="1340" w:header="720" w:footer="720" w:gutter="0"/>
      <w:cols w:space="720" w:equalWidth="0">
        <w:col w:w="94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100" w:hanging="26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"/>
      <w:lvlJc w:val="left"/>
      <w:pPr>
        <w:ind w:left="820" w:hanging="360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  <w:pPr>
        <w:ind w:left="1789" w:hanging="360"/>
      </w:pPr>
    </w:lvl>
    <w:lvl w:ilvl="3">
      <w:numFmt w:val="bullet"/>
      <w:lvlText w:val="•"/>
      <w:lvlJc w:val="left"/>
      <w:pPr>
        <w:ind w:left="2758" w:hanging="360"/>
      </w:pPr>
    </w:lvl>
    <w:lvl w:ilvl="4">
      <w:numFmt w:val="bullet"/>
      <w:lvlText w:val="•"/>
      <w:lvlJc w:val="left"/>
      <w:pPr>
        <w:ind w:left="3726" w:hanging="360"/>
      </w:pPr>
    </w:lvl>
    <w:lvl w:ilvl="5">
      <w:numFmt w:val="bullet"/>
      <w:lvlText w:val="•"/>
      <w:lvlJc w:val="left"/>
      <w:pPr>
        <w:ind w:left="4695" w:hanging="360"/>
      </w:pPr>
    </w:lvl>
    <w:lvl w:ilvl="6">
      <w:numFmt w:val="bullet"/>
      <w:lvlText w:val="•"/>
      <w:lvlJc w:val="left"/>
      <w:pPr>
        <w:ind w:left="5664" w:hanging="360"/>
      </w:pPr>
    </w:lvl>
    <w:lvl w:ilvl="7">
      <w:numFmt w:val="bullet"/>
      <w:lvlText w:val="•"/>
      <w:lvlJc w:val="left"/>
      <w:pPr>
        <w:ind w:left="6633" w:hanging="360"/>
      </w:pPr>
    </w:lvl>
    <w:lvl w:ilvl="8">
      <w:numFmt w:val="bullet"/>
      <w:lvlText w:val="•"/>
      <w:lvlJc w:val="left"/>
      <w:pPr>
        <w:ind w:left="7602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●"/>
      <w:lvlJc w:val="left"/>
      <w:pPr>
        <w:ind w:left="100" w:hanging="207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038" w:hanging="207"/>
      </w:pPr>
    </w:lvl>
    <w:lvl w:ilvl="2">
      <w:numFmt w:val="bullet"/>
      <w:lvlText w:val="•"/>
      <w:lvlJc w:val="left"/>
      <w:pPr>
        <w:ind w:left="1976" w:hanging="207"/>
      </w:pPr>
    </w:lvl>
    <w:lvl w:ilvl="3">
      <w:numFmt w:val="bullet"/>
      <w:lvlText w:val="•"/>
      <w:lvlJc w:val="left"/>
      <w:pPr>
        <w:ind w:left="2914" w:hanging="207"/>
      </w:pPr>
    </w:lvl>
    <w:lvl w:ilvl="4">
      <w:numFmt w:val="bullet"/>
      <w:lvlText w:val="•"/>
      <w:lvlJc w:val="left"/>
      <w:pPr>
        <w:ind w:left="3852" w:hanging="207"/>
      </w:pPr>
    </w:lvl>
    <w:lvl w:ilvl="5">
      <w:numFmt w:val="bullet"/>
      <w:lvlText w:val="•"/>
      <w:lvlJc w:val="left"/>
      <w:pPr>
        <w:ind w:left="4790" w:hanging="207"/>
      </w:pPr>
    </w:lvl>
    <w:lvl w:ilvl="6">
      <w:numFmt w:val="bullet"/>
      <w:lvlText w:val="•"/>
      <w:lvlJc w:val="left"/>
      <w:pPr>
        <w:ind w:left="5728" w:hanging="207"/>
      </w:pPr>
    </w:lvl>
    <w:lvl w:ilvl="7">
      <w:numFmt w:val="bullet"/>
      <w:lvlText w:val="•"/>
      <w:lvlJc w:val="left"/>
      <w:pPr>
        <w:ind w:left="6666" w:hanging="207"/>
      </w:pPr>
    </w:lvl>
    <w:lvl w:ilvl="8">
      <w:numFmt w:val="bullet"/>
      <w:lvlText w:val="•"/>
      <w:lvlJc w:val="left"/>
      <w:pPr>
        <w:ind w:left="7604" w:hanging="207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2A4"/>
    <w:rsid w:val="001026BE"/>
    <w:rsid w:val="002A17A7"/>
    <w:rsid w:val="002C28DE"/>
    <w:rsid w:val="002F56B0"/>
    <w:rsid w:val="003431AC"/>
    <w:rsid w:val="00382DBD"/>
    <w:rsid w:val="004245B1"/>
    <w:rsid w:val="004E7881"/>
    <w:rsid w:val="005B6A4D"/>
    <w:rsid w:val="006C2344"/>
    <w:rsid w:val="00753B14"/>
    <w:rsid w:val="00871070"/>
    <w:rsid w:val="00907970"/>
    <w:rsid w:val="00BD4BEA"/>
    <w:rsid w:val="00D215C6"/>
    <w:rsid w:val="00D822A4"/>
    <w:rsid w:val="00EB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2E9CC3C-CADE-944C-8A9D-CC5A585E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10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nhc.noaa.gov/verification/verify5.shtml)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ncdc.noaa.gov/billions/)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3208</Words>
  <Characters>18291</Characters>
  <Application>Microsoft Office Word</Application>
  <DocSecurity>0</DocSecurity>
  <Lines>152</Lines>
  <Paragraphs>42</Paragraphs>
  <ScaleCrop>false</ScaleCrop>
  <Company/>
  <LinksUpToDate>false</LinksUpToDate>
  <CharactersWithSpaces>21457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Johnny Lin</cp:lastModifiedBy>
  <cp:revision>2</cp:revision>
  <dcterms:created xsi:type="dcterms:W3CDTF">2020-04-28T15:29:00Z</dcterms:created>
  <dcterms:modified xsi:type="dcterms:W3CDTF">2020-04-28T15:29:00Z</dcterms:modified>
</cp:coreProperties>
</file>